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93" w:rsidRPr="0088515C" w:rsidRDefault="007E1293" w:rsidP="007E607C">
      <w:pPr>
        <w:shd w:val="clear" w:color="auto" w:fill="FFFFFF"/>
        <w:spacing w:after="0" w:line="240" w:lineRule="auto"/>
        <w:jc w:val="both"/>
        <w:outlineLvl w:val="4"/>
        <w:rPr>
          <w:rFonts w:eastAsia="Times New Roman" w:cs="Times New Roman"/>
          <w:b/>
          <w:bCs/>
          <w:color w:val="000000"/>
          <w:spacing w:val="2"/>
          <w:szCs w:val="26"/>
        </w:rPr>
      </w:pPr>
      <w:bookmarkStart w:id="0" w:name="_GoBack"/>
      <w:bookmarkEnd w:id="0"/>
      <w:r w:rsidRPr="0088515C">
        <w:rPr>
          <w:rFonts w:eastAsia="Times New Roman" w:cs="Times New Roman"/>
          <w:bCs/>
          <w:color w:val="000000"/>
          <w:spacing w:val="2"/>
          <w:szCs w:val="26"/>
        </w:rPr>
        <w:t>ỦY BAN NHÂN DÂN QUẬN 10</w:t>
      </w:r>
      <w:r w:rsidRPr="0088515C">
        <w:rPr>
          <w:rFonts w:eastAsia="Times New Roman" w:cs="Times New Roman"/>
          <w:b/>
          <w:bCs/>
          <w:color w:val="000000"/>
          <w:spacing w:val="2"/>
          <w:szCs w:val="26"/>
        </w:rPr>
        <w:t>        CỘNG HÒA XÃ HỘI CHỦ NGHĨA VIỆT NAM</w:t>
      </w:r>
    </w:p>
    <w:p w:rsidR="007E1293" w:rsidRPr="0088515C" w:rsidRDefault="007E1293" w:rsidP="007E607C">
      <w:pPr>
        <w:shd w:val="clear" w:color="auto" w:fill="FFFFFF"/>
        <w:spacing w:after="0" w:line="240" w:lineRule="auto"/>
        <w:jc w:val="both"/>
        <w:rPr>
          <w:rFonts w:eastAsia="Times New Roman" w:cs="Times New Roman"/>
          <w:color w:val="000000"/>
          <w:spacing w:val="2"/>
          <w:szCs w:val="26"/>
        </w:rPr>
      </w:pPr>
      <w:r w:rsidRPr="0088515C">
        <w:rPr>
          <w:rFonts w:eastAsia="Times New Roman" w:cs="Times New Roman"/>
          <w:b/>
          <w:bCs/>
          <w:color w:val="000000"/>
          <w:spacing w:val="2"/>
          <w:szCs w:val="26"/>
        </w:rPr>
        <w:t>TRƯỜNG MẦM NON PHƯỜNG 3                       Độc lập - Tự do - Hạnh phúc</w:t>
      </w:r>
    </w:p>
    <w:p w:rsidR="007E1293" w:rsidRPr="0088515C" w:rsidRDefault="0088515C" w:rsidP="007E607C">
      <w:pPr>
        <w:shd w:val="clear" w:color="auto" w:fill="FFFFFF"/>
        <w:spacing w:after="0" w:line="240" w:lineRule="auto"/>
        <w:ind w:firstLine="400"/>
        <w:jc w:val="both"/>
        <w:rPr>
          <w:rFonts w:eastAsia="Times New Roman" w:cs="Times New Roman"/>
          <w:color w:val="000000"/>
          <w:spacing w:val="2"/>
          <w:szCs w:val="26"/>
        </w:rPr>
      </w:pPr>
      <w:r w:rsidRPr="0088515C">
        <w:rPr>
          <w:rFonts w:eastAsia="Times New Roman" w:cs="Times New Roman"/>
          <w:noProof/>
          <w:color w:val="000000"/>
          <w:spacing w:val="2"/>
          <w:szCs w:val="26"/>
        </w:rPr>
        <mc:AlternateContent>
          <mc:Choice Requires="wps">
            <w:drawing>
              <wp:anchor distT="0" distB="0" distL="114300" distR="114300" simplePos="0" relativeHeight="251658240" behindDoc="0" locked="0" layoutInCell="1" allowOverlap="1" wp14:anchorId="2C295D64" wp14:editId="49F08DDC">
                <wp:simplePos x="0" y="0"/>
                <wp:positionH relativeFrom="column">
                  <wp:posOffset>3621405</wp:posOffset>
                </wp:positionH>
                <wp:positionV relativeFrom="paragraph">
                  <wp:posOffset>4445</wp:posOffset>
                </wp:positionV>
                <wp:extent cx="1836420" cy="8255"/>
                <wp:effectExtent l="0" t="0" r="11430" b="298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85.15pt;margin-top:.35pt;width:144.6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"/>
            </w:pict>
          </mc:Fallback>
        </mc:AlternateContent>
      </w:r>
      <w:r w:rsidRPr="0088515C">
        <w:rPr>
          <w:rFonts w:eastAsia="Times New Roman" w:cs="Times New Roman"/>
          <w:b/>
          <w:bCs/>
          <w:noProof/>
          <w:color w:val="000000"/>
          <w:spacing w:val="2"/>
          <w:szCs w:val="26"/>
        </w:rPr>
        <mc:AlternateContent>
          <mc:Choice Requires="wps">
            <w:drawing>
              <wp:anchor distT="0" distB="0" distL="114300" distR="114300" simplePos="0" relativeHeight="251659264" behindDoc="0" locked="0" layoutInCell="1" allowOverlap="1" wp14:anchorId="4DDC8912" wp14:editId="20834BD6">
                <wp:simplePos x="0" y="0"/>
                <wp:positionH relativeFrom="column">
                  <wp:posOffset>287655</wp:posOffset>
                </wp:positionH>
                <wp:positionV relativeFrom="paragraph">
                  <wp:posOffset>9525</wp:posOffset>
                </wp:positionV>
                <wp:extent cx="1836420" cy="8255"/>
                <wp:effectExtent l="0" t="0" r="11430" b="298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2.65pt;margin-top:.75pt;width:144.6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"/>
            </w:pict>
          </mc:Fallback>
        </mc:AlternateContent>
      </w:r>
      <w:r w:rsidR="007E1293" w:rsidRPr="0088515C">
        <w:rPr>
          <w:rFonts w:eastAsia="Times New Roman" w:cs="Times New Roman"/>
          <w:color w:val="000000"/>
          <w:spacing w:val="2"/>
          <w:szCs w:val="26"/>
        </w:rPr>
        <w:t xml:space="preserve">   Số: </w:t>
      </w:r>
      <w:r w:rsidR="00860508" w:rsidRPr="0088515C">
        <w:rPr>
          <w:rFonts w:eastAsia="Times New Roman" w:cs="Times New Roman"/>
          <w:color w:val="000000"/>
          <w:spacing w:val="2"/>
          <w:szCs w:val="26"/>
        </w:rPr>
        <w:t>296</w:t>
      </w:r>
      <w:r w:rsidR="007E1293" w:rsidRPr="0088515C">
        <w:rPr>
          <w:rFonts w:eastAsia="Times New Roman" w:cs="Times New Roman"/>
          <w:color w:val="000000"/>
          <w:spacing w:val="2"/>
          <w:szCs w:val="26"/>
        </w:rPr>
        <w:t>/</w:t>
      </w:r>
      <w:r w:rsidR="00F14FEF" w:rsidRPr="0088515C">
        <w:rPr>
          <w:rFonts w:eastAsia="Times New Roman" w:cs="Times New Roman"/>
          <w:color w:val="000000"/>
          <w:spacing w:val="2"/>
          <w:szCs w:val="26"/>
        </w:rPr>
        <w:t>P</w:t>
      </w:r>
      <w:r w:rsidR="00796BC1" w:rsidRPr="0088515C">
        <w:rPr>
          <w:rFonts w:eastAsia="Times New Roman" w:cs="Times New Roman"/>
          <w:color w:val="000000"/>
          <w:spacing w:val="2"/>
          <w:szCs w:val="26"/>
        </w:rPr>
        <w:t>H</w:t>
      </w:r>
      <w:r w:rsidR="007E1293" w:rsidRPr="0088515C">
        <w:rPr>
          <w:rFonts w:eastAsia="Times New Roman" w:cs="Times New Roman"/>
          <w:color w:val="000000"/>
          <w:spacing w:val="2"/>
          <w:szCs w:val="26"/>
        </w:rPr>
        <w:t>CL-MNP3</w:t>
      </w:r>
      <w:r w:rsidR="00860508" w:rsidRPr="0088515C">
        <w:rPr>
          <w:rFonts w:eastAsia="Times New Roman" w:cs="Times New Roman"/>
          <w:i/>
          <w:iCs/>
          <w:color w:val="000000"/>
          <w:spacing w:val="2"/>
          <w:szCs w:val="26"/>
        </w:rPr>
        <w:t>                               Quận 10</w:t>
      </w:r>
      <w:r w:rsidR="007E1293" w:rsidRPr="0088515C">
        <w:rPr>
          <w:rFonts w:eastAsia="Times New Roman" w:cs="Times New Roman"/>
          <w:i/>
          <w:iCs/>
          <w:color w:val="000000"/>
          <w:spacing w:val="2"/>
          <w:szCs w:val="26"/>
        </w:rPr>
        <w:t xml:space="preserve">, ngày </w:t>
      </w:r>
      <w:r w:rsidR="00DA5FBB">
        <w:rPr>
          <w:rFonts w:eastAsia="Times New Roman" w:cs="Times New Roman"/>
          <w:i/>
          <w:iCs/>
          <w:color w:val="000000"/>
          <w:spacing w:val="2"/>
          <w:szCs w:val="26"/>
        </w:rPr>
        <w:t>18</w:t>
      </w:r>
      <w:r w:rsidR="007E1293" w:rsidRPr="0088515C">
        <w:rPr>
          <w:rFonts w:eastAsia="Times New Roman" w:cs="Times New Roman"/>
          <w:i/>
          <w:iCs/>
          <w:color w:val="000000"/>
          <w:spacing w:val="2"/>
          <w:szCs w:val="26"/>
        </w:rPr>
        <w:t xml:space="preserve"> tháng </w:t>
      </w:r>
      <w:r w:rsidR="00DA5FBB">
        <w:rPr>
          <w:rFonts w:eastAsia="Times New Roman" w:cs="Times New Roman"/>
          <w:i/>
          <w:iCs/>
          <w:color w:val="000000"/>
          <w:spacing w:val="2"/>
          <w:szCs w:val="26"/>
        </w:rPr>
        <w:t>9</w:t>
      </w:r>
      <w:r w:rsidR="007E1293" w:rsidRPr="0088515C">
        <w:rPr>
          <w:rFonts w:eastAsia="Times New Roman" w:cs="Times New Roman"/>
          <w:i/>
          <w:iCs/>
          <w:color w:val="000000"/>
          <w:spacing w:val="2"/>
          <w:szCs w:val="26"/>
        </w:rPr>
        <w:t xml:space="preserve"> năm 20</w:t>
      </w:r>
      <w:r w:rsidR="00860508" w:rsidRPr="0088515C">
        <w:rPr>
          <w:rFonts w:eastAsia="Times New Roman" w:cs="Times New Roman"/>
          <w:i/>
          <w:iCs/>
          <w:color w:val="000000"/>
          <w:spacing w:val="2"/>
          <w:szCs w:val="26"/>
        </w:rPr>
        <w:t>23</w:t>
      </w:r>
    </w:p>
    <w:p w:rsidR="0088515C" w:rsidRDefault="007E1293" w:rsidP="00081AD2">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w:t>
      </w:r>
    </w:p>
    <w:p w:rsidR="00081AD2" w:rsidRPr="00081AD2" w:rsidRDefault="00081AD2" w:rsidP="00081AD2">
      <w:pPr>
        <w:shd w:val="clear" w:color="auto" w:fill="FFFFFF"/>
        <w:spacing w:after="0" w:line="240" w:lineRule="auto"/>
        <w:ind w:firstLine="400"/>
        <w:jc w:val="both"/>
        <w:rPr>
          <w:rFonts w:eastAsia="Times New Roman" w:cs="Times New Roman"/>
          <w:color w:val="000000"/>
          <w:spacing w:val="2"/>
          <w:sz w:val="28"/>
          <w:szCs w:val="28"/>
        </w:rPr>
      </w:pPr>
    </w:p>
    <w:p w:rsidR="00337E88" w:rsidRPr="007E607C" w:rsidRDefault="00337E88" w:rsidP="0088515C">
      <w:pPr>
        <w:shd w:val="clear" w:color="auto" w:fill="FFFFFF"/>
        <w:spacing w:after="0" w:line="360" w:lineRule="auto"/>
        <w:ind w:firstLine="400"/>
        <w:jc w:val="center"/>
        <w:rPr>
          <w:rFonts w:eastAsia="Times New Roman" w:cs="Times New Roman"/>
          <w:b/>
          <w:bCs/>
          <w:color w:val="000000"/>
          <w:spacing w:val="2"/>
          <w:sz w:val="28"/>
          <w:szCs w:val="28"/>
        </w:rPr>
      </w:pPr>
      <w:r w:rsidRPr="007E607C">
        <w:rPr>
          <w:rFonts w:eastAsia="Times New Roman" w:cs="Times New Roman"/>
          <w:b/>
          <w:bCs/>
          <w:color w:val="000000"/>
          <w:spacing w:val="2"/>
          <w:sz w:val="28"/>
          <w:szCs w:val="28"/>
        </w:rPr>
        <w:t>PHƯƠNG HƯỚNG</w:t>
      </w:r>
      <w:r w:rsidR="007E1293" w:rsidRPr="007E607C">
        <w:rPr>
          <w:rFonts w:eastAsia="Times New Roman" w:cs="Times New Roman"/>
          <w:color w:val="000000"/>
          <w:spacing w:val="2"/>
          <w:sz w:val="28"/>
          <w:szCs w:val="28"/>
        </w:rPr>
        <w:t xml:space="preserve"> </w:t>
      </w:r>
      <w:r w:rsidR="007E1293" w:rsidRPr="007E607C">
        <w:rPr>
          <w:rFonts w:eastAsia="Times New Roman" w:cs="Times New Roman"/>
          <w:b/>
          <w:bCs/>
          <w:color w:val="000000"/>
          <w:spacing w:val="2"/>
          <w:sz w:val="28"/>
          <w:szCs w:val="28"/>
        </w:rPr>
        <w:t xml:space="preserve">CHIẾN LƯỢC XÂY DỰNG </w:t>
      </w:r>
    </w:p>
    <w:p w:rsidR="007E1293" w:rsidRPr="007E607C" w:rsidRDefault="007E1293" w:rsidP="0088515C">
      <w:pPr>
        <w:shd w:val="clear" w:color="auto" w:fill="FFFFFF"/>
        <w:spacing w:after="0" w:line="360" w:lineRule="auto"/>
        <w:ind w:firstLine="400"/>
        <w:jc w:val="center"/>
        <w:rPr>
          <w:rFonts w:eastAsia="Times New Roman" w:cs="Times New Roman"/>
          <w:b/>
          <w:bCs/>
          <w:color w:val="000000"/>
          <w:spacing w:val="2"/>
          <w:sz w:val="28"/>
          <w:szCs w:val="28"/>
        </w:rPr>
      </w:pPr>
      <w:r w:rsidRPr="007E607C">
        <w:rPr>
          <w:rFonts w:eastAsia="Times New Roman" w:cs="Times New Roman"/>
          <w:b/>
          <w:bCs/>
          <w:color w:val="000000"/>
          <w:spacing w:val="2"/>
          <w:sz w:val="28"/>
          <w:szCs w:val="28"/>
        </w:rPr>
        <w:t xml:space="preserve">VÀ </w:t>
      </w:r>
      <w:r w:rsidR="00337E88" w:rsidRPr="007E607C">
        <w:rPr>
          <w:rFonts w:eastAsia="Times New Roman" w:cs="Times New Roman"/>
          <w:b/>
          <w:bCs/>
          <w:color w:val="000000"/>
          <w:spacing w:val="2"/>
          <w:sz w:val="28"/>
          <w:szCs w:val="28"/>
        </w:rPr>
        <w:t xml:space="preserve">PHÁT TRIỂN </w:t>
      </w:r>
      <w:r w:rsidR="00337E88" w:rsidRPr="007E607C">
        <w:rPr>
          <w:rFonts w:eastAsia="Times New Roman" w:cs="Times New Roman"/>
          <w:b/>
          <w:color w:val="000000"/>
          <w:spacing w:val="2"/>
          <w:sz w:val="28"/>
          <w:szCs w:val="28"/>
        </w:rPr>
        <w:t>NHÀ</w:t>
      </w:r>
      <w:r w:rsidR="00337E88" w:rsidRPr="007E607C">
        <w:rPr>
          <w:rFonts w:eastAsia="Times New Roman" w:cs="Times New Roman"/>
          <w:color w:val="000000"/>
          <w:spacing w:val="2"/>
          <w:sz w:val="28"/>
          <w:szCs w:val="28"/>
        </w:rPr>
        <w:t xml:space="preserve"> </w:t>
      </w:r>
      <w:r w:rsidRPr="007E607C">
        <w:rPr>
          <w:rFonts w:eastAsia="Times New Roman" w:cs="Times New Roman"/>
          <w:b/>
          <w:bCs/>
          <w:color w:val="000000"/>
          <w:spacing w:val="2"/>
          <w:sz w:val="28"/>
          <w:szCs w:val="28"/>
        </w:rPr>
        <w:t xml:space="preserve">TRƯỜNG </w:t>
      </w:r>
    </w:p>
    <w:p w:rsidR="007E1293" w:rsidRPr="007E607C" w:rsidRDefault="007E1293" w:rsidP="0088515C">
      <w:pPr>
        <w:shd w:val="clear" w:color="auto" w:fill="FFFFFF"/>
        <w:spacing w:after="0" w:line="360" w:lineRule="auto"/>
        <w:ind w:firstLine="400"/>
        <w:jc w:val="center"/>
        <w:rPr>
          <w:rFonts w:eastAsia="Times New Roman" w:cs="Times New Roman"/>
          <w:color w:val="000000"/>
          <w:spacing w:val="2"/>
          <w:sz w:val="28"/>
          <w:szCs w:val="28"/>
        </w:rPr>
      </w:pPr>
      <w:r w:rsidRPr="007E607C">
        <w:rPr>
          <w:rFonts w:eastAsia="Times New Roman" w:cs="Times New Roman"/>
          <w:b/>
          <w:bCs/>
          <w:color w:val="000000"/>
          <w:spacing w:val="2"/>
          <w:sz w:val="28"/>
          <w:szCs w:val="28"/>
        </w:rPr>
        <w:t>GIAI ĐOẠN 20</w:t>
      </w:r>
      <w:r w:rsidR="00860508" w:rsidRPr="007E607C">
        <w:rPr>
          <w:rFonts w:eastAsia="Times New Roman" w:cs="Times New Roman"/>
          <w:b/>
          <w:bCs/>
          <w:color w:val="000000"/>
          <w:spacing w:val="2"/>
          <w:sz w:val="28"/>
          <w:szCs w:val="28"/>
        </w:rPr>
        <w:t>23</w:t>
      </w:r>
      <w:r w:rsidRPr="007E607C">
        <w:rPr>
          <w:rFonts w:eastAsia="Times New Roman" w:cs="Times New Roman"/>
          <w:b/>
          <w:bCs/>
          <w:color w:val="000000"/>
          <w:spacing w:val="2"/>
          <w:sz w:val="28"/>
          <w:szCs w:val="28"/>
        </w:rPr>
        <w:t xml:space="preserve"> </w:t>
      </w:r>
      <w:r w:rsidR="00D51E33">
        <w:rPr>
          <w:rFonts w:eastAsia="Times New Roman" w:cs="Times New Roman"/>
          <w:b/>
          <w:bCs/>
          <w:color w:val="000000"/>
          <w:spacing w:val="2"/>
          <w:sz w:val="28"/>
          <w:szCs w:val="28"/>
        </w:rPr>
        <w:t>-</w:t>
      </w:r>
      <w:r w:rsidRPr="007E607C">
        <w:rPr>
          <w:rFonts w:eastAsia="Times New Roman" w:cs="Times New Roman"/>
          <w:b/>
          <w:bCs/>
          <w:color w:val="000000"/>
          <w:spacing w:val="2"/>
          <w:sz w:val="28"/>
          <w:szCs w:val="28"/>
        </w:rPr>
        <w:t xml:space="preserve"> 202</w:t>
      </w:r>
      <w:r w:rsidR="00723275">
        <w:rPr>
          <w:rFonts w:eastAsia="Times New Roman" w:cs="Times New Roman"/>
          <w:b/>
          <w:bCs/>
          <w:color w:val="000000"/>
          <w:spacing w:val="2"/>
          <w:sz w:val="28"/>
          <w:szCs w:val="28"/>
        </w:rPr>
        <w:t>8</w:t>
      </w:r>
      <w:r w:rsidR="00500F1F" w:rsidRPr="007E607C">
        <w:rPr>
          <w:rFonts w:eastAsia="Batang" w:cs="Times New Roman"/>
          <w:b/>
          <w:bCs/>
          <w:sz w:val="28"/>
          <w:szCs w:val="28"/>
        </w:rPr>
        <w:t xml:space="preserve"> TẦM NHÌN 2030</w:t>
      </w:r>
    </w:p>
    <w:p w:rsidR="007E1293" w:rsidRPr="007E607C" w:rsidRDefault="007E1293" w:rsidP="0088515C">
      <w:pPr>
        <w:shd w:val="clear" w:color="auto" w:fill="FFFFFF"/>
        <w:spacing w:after="0" w:line="36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I. ĐẶC ĐIỂM TÌNH HÌNH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Trường </w:t>
      </w:r>
      <w:r w:rsidR="00F14FEF" w:rsidRPr="007E607C">
        <w:rPr>
          <w:rFonts w:eastAsia="Times New Roman" w:cs="Times New Roman"/>
          <w:color w:val="000000"/>
          <w:spacing w:val="2"/>
          <w:sz w:val="28"/>
          <w:szCs w:val="28"/>
        </w:rPr>
        <w:t>M</w:t>
      </w:r>
      <w:r w:rsidRPr="007E607C">
        <w:rPr>
          <w:rFonts w:eastAsia="Times New Roman" w:cs="Times New Roman"/>
          <w:color w:val="000000"/>
          <w:spacing w:val="2"/>
          <w:sz w:val="28"/>
          <w:szCs w:val="28"/>
        </w:rPr>
        <w:t xml:space="preserve">ầm non Phường 3 được </w:t>
      </w:r>
      <w:r w:rsidR="00C13148" w:rsidRPr="007E607C">
        <w:rPr>
          <w:rFonts w:eastAsia="Times New Roman" w:cs="Times New Roman"/>
          <w:color w:val="000000"/>
          <w:spacing w:val="2"/>
          <w:sz w:val="28"/>
          <w:szCs w:val="28"/>
        </w:rPr>
        <w:t>xây mới và đi vào hoạt động từ năm 2002,</w:t>
      </w:r>
      <w:r w:rsidRPr="007E607C">
        <w:rPr>
          <w:rFonts w:eastAsia="Times New Roman" w:cs="Times New Roman"/>
          <w:color w:val="000000"/>
          <w:spacing w:val="2"/>
          <w:sz w:val="28"/>
          <w:szCs w:val="28"/>
        </w:rPr>
        <w:t xml:space="preserve"> tọa lạc tại </w:t>
      </w:r>
      <w:r w:rsidR="00C13148" w:rsidRPr="007E607C">
        <w:rPr>
          <w:rFonts w:eastAsia="Times New Roman" w:cs="Times New Roman"/>
          <w:color w:val="000000"/>
          <w:spacing w:val="2"/>
          <w:sz w:val="28"/>
          <w:szCs w:val="28"/>
        </w:rPr>
        <w:t xml:space="preserve">số 180 Nguyễn Chí Thanh Phường 3, Quận 10 </w:t>
      </w:r>
      <w:r w:rsidRPr="007E607C">
        <w:rPr>
          <w:rFonts w:eastAsia="Times New Roman" w:cs="Times New Roman"/>
          <w:color w:val="000000"/>
          <w:spacing w:val="2"/>
          <w:sz w:val="28"/>
          <w:szCs w:val="28"/>
        </w:rPr>
        <w:t xml:space="preserve">với </w:t>
      </w:r>
      <w:r w:rsidR="00F14FEF" w:rsidRPr="007E607C">
        <w:rPr>
          <w:rFonts w:eastAsia="Times New Roman" w:cs="Times New Roman"/>
          <w:color w:val="000000"/>
          <w:spacing w:val="2"/>
          <w:sz w:val="28"/>
          <w:szCs w:val="28"/>
        </w:rPr>
        <w:t>10 nhóm, lớp</w:t>
      </w:r>
      <w:r w:rsidR="00C13148" w:rsidRPr="007E607C">
        <w:rPr>
          <w:rFonts w:eastAsia="Times New Roman" w:cs="Times New Roman"/>
          <w:color w:val="000000"/>
          <w:spacing w:val="2"/>
          <w:sz w:val="28"/>
          <w:szCs w:val="28"/>
        </w:rPr>
        <w:t xml:space="preserve">, 01 nhà bếp, 01 </w:t>
      </w:r>
      <w:r w:rsidRPr="007E607C">
        <w:rPr>
          <w:rFonts w:eastAsia="Times New Roman" w:cs="Times New Roman"/>
          <w:color w:val="000000"/>
          <w:spacing w:val="2"/>
          <w:sz w:val="28"/>
          <w:szCs w:val="28"/>
        </w:rPr>
        <w:t>văn phòng</w:t>
      </w:r>
      <w:r w:rsidR="00C13148" w:rsidRPr="007E607C">
        <w:rPr>
          <w:rFonts w:eastAsia="Times New Roman" w:cs="Times New Roman"/>
          <w:color w:val="000000"/>
          <w:spacing w:val="2"/>
          <w:sz w:val="28"/>
          <w:szCs w:val="28"/>
        </w:rPr>
        <w:t>, 03 phòng làm việc và 05 phòng khác</w:t>
      </w:r>
      <w:r w:rsidR="00534E1C" w:rsidRPr="007E607C">
        <w:rPr>
          <w:rFonts w:eastAsia="Times New Roman" w:cs="Times New Roman"/>
          <w:color w:val="000000"/>
          <w:spacing w:val="2"/>
          <w:sz w:val="28"/>
          <w:szCs w:val="28"/>
        </w:rPr>
        <w:t>.</w:t>
      </w:r>
      <w:r w:rsidR="00796BC1" w:rsidRPr="007E607C">
        <w:rPr>
          <w:rFonts w:eastAsia="Times New Roman" w:cs="Times New Roman"/>
          <w:color w:val="000000"/>
          <w:spacing w:val="2"/>
          <w:sz w:val="28"/>
          <w:szCs w:val="28"/>
        </w:rPr>
        <w:t xml:space="preserve">Trường đạt </w:t>
      </w:r>
      <w:r w:rsidR="007661A3">
        <w:rPr>
          <w:rFonts w:eastAsia="Times New Roman" w:cs="Times New Roman"/>
          <w:color w:val="000000"/>
          <w:spacing w:val="2"/>
          <w:sz w:val="28"/>
          <w:szCs w:val="28"/>
        </w:rPr>
        <w:t>Chuẩn Q</w:t>
      </w:r>
      <w:r w:rsidRPr="007E607C">
        <w:rPr>
          <w:rFonts w:eastAsia="Times New Roman" w:cs="Times New Roman"/>
          <w:color w:val="000000"/>
          <w:spacing w:val="2"/>
          <w:sz w:val="28"/>
          <w:szCs w:val="28"/>
        </w:rPr>
        <w:t>uốc gia mức độ 01</w:t>
      </w:r>
      <w:r w:rsidR="00796BC1" w:rsidRPr="007E607C">
        <w:rPr>
          <w:rFonts w:eastAsia="Times New Roman" w:cs="Times New Roman"/>
          <w:color w:val="000000"/>
          <w:spacing w:val="2"/>
          <w:sz w:val="28"/>
          <w:szCs w:val="28"/>
        </w:rPr>
        <w:t xml:space="preserve"> năm </w:t>
      </w:r>
      <w:r w:rsidR="007D2558" w:rsidRPr="007E607C">
        <w:rPr>
          <w:rFonts w:eastAsia="Times New Roman" w:cs="Times New Roman"/>
          <w:color w:val="000000"/>
          <w:spacing w:val="2"/>
          <w:sz w:val="28"/>
          <w:szCs w:val="28"/>
        </w:rPr>
        <w:t xml:space="preserve">học 2013 - </w:t>
      </w:r>
      <w:r w:rsidR="007661A3">
        <w:rPr>
          <w:rFonts w:eastAsia="Times New Roman" w:cs="Times New Roman"/>
          <w:color w:val="000000"/>
          <w:spacing w:val="2"/>
          <w:sz w:val="28"/>
          <w:szCs w:val="28"/>
        </w:rPr>
        <w:t>2014, đạt Chuẩn chất lượng G</w:t>
      </w:r>
      <w:r w:rsidR="00796BC1" w:rsidRPr="007E607C">
        <w:rPr>
          <w:rFonts w:eastAsia="Times New Roman" w:cs="Times New Roman"/>
          <w:color w:val="000000"/>
          <w:spacing w:val="2"/>
          <w:sz w:val="28"/>
          <w:szCs w:val="28"/>
        </w:rPr>
        <w:t xml:space="preserve">iáo dục cấp độ </w:t>
      </w:r>
      <w:r w:rsidR="00534E1C" w:rsidRPr="007E607C">
        <w:rPr>
          <w:rFonts w:eastAsia="Times New Roman" w:cs="Times New Roman"/>
          <w:color w:val="000000"/>
          <w:spacing w:val="2"/>
          <w:sz w:val="28"/>
          <w:szCs w:val="28"/>
        </w:rPr>
        <w:t>2</w:t>
      </w:r>
      <w:r w:rsidR="00796BC1" w:rsidRPr="007E607C">
        <w:rPr>
          <w:rFonts w:eastAsia="Times New Roman" w:cs="Times New Roman"/>
          <w:color w:val="000000"/>
          <w:spacing w:val="2"/>
          <w:sz w:val="28"/>
          <w:szCs w:val="28"/>
        </w:rPr>
        <w:t xml:space="preserve"> năm </w:t>
      </w:r>
      <w:r w:rsidR="007D2558" w:rsidRPr="007E607C">
        <w:rPr>
          <w:rFonts w:eastAsia="Times New Roman" w:cs="Times New Roman"/>
          <w:color w:val="000000"/>
          <w:spacing w:val="2"/>
          <w:sz w:val="28"/>
          <w:szCs w:val="28"/>
        </w:rPr>
        <w:t>học 201</w:t>
      </w:r>
      <w:r w:rsidR="00D50A0D" w:rsidRPr="007E607C">
        <w:rPr>
          <w:rFonts w:eastAsia="Times New Roman" w:cs="Times New Roman"/>
          <w:color w:val="000000"/>
          <w:spacing w:val="2"/>
          <w:sz w:val="28"/>
          <w:szCs w:val="28"/>
        </w:rPr>
        <w:t>9</w:t>
      </w:r>
      <w:r w:rsidR="007D2558" w:rsidRPr="007E607C">
        <w:rPr>
          <w:rFonts w:eastAsia="Times New Roman" w:cs="Times New Roman"/>
          <w:color w:val="000000"/>
          <w:spacing w:val="2"/>
          <w:sz w:val="28"/>
          <w:szCs w:val="28"/>
        </w:rPr>
        <w:t xml:space="preserve"> - </w:t>
      </w:r>
      <w:r w:rsidR="00796BC1" w:rsidRPr="007E607C">
        <w:rPr>
          <w:rFonts w:eastAsia="Times New Roman" w:cs="Times New Roman"/>
          <w:color w:val="000000"/>
          <w:spacing w:val="2"/>
          <w:sz w:val="28"/>
          <w:szCs w:val="28"/>
        </w:rPr>
        <w:t>20</w:t>
      </w:r>
      <w:r w:rsidR="00D50A0D" w:rsidRPr="007E607C">
        <w:rPr>
          <w:rFonts w:eastAsia="Times New Roman" w:cs="Times New Roman"/>
          <w:color w:val="000000"/>
          <w:spacing w:val="2"/>
          <w:sz w:val="28"/>
          <w:szCs w:val="28"/>
        </w:rPr>
        <w:t>20</w:t>
      </w:r>
      <w:r w:rsidRPr="007E607C">
        <w:rPr>
          <w:rFonts w:eastAsia="Times New Roman" w:cs="Times New Roman"/>
          <w:color w:val="000000"/>
          <w:spacing w:val="2"/>
          <w:sz w:val="28"/>
          <w:szCs w:val="28"/>
        </w:rPr>
        <w:t>.</w:t>
      </w:r>
    </w:p>
    <w:p w:rsidR="007E1293" w:rsidRPr="007E607C" w:rsidRDefault="00796BC1"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Calibri" w:cs="Times New Roman"/>
          <w:spacing w:val="-6"/>
          <w:sz w:val="28"/>
          <w:szCs w:val="28"/>
        </w:rPr>
        <w:t xml:space="preserve">Nhà trường có diện tích đất </w:t>
      </w:r>
      <w:r w:rsidRPr="007E607C">
        <w:rPr>
          <w:rFonts w:cs="Times New Roman"/>
          <w:spacing w:val="-4"/>
          <w:sz w:val="28"/>
          <w:szCs w:val="28"/>
          <w:lang w:val="nb-NO"/>
        </w:rPr>
        <w:t>là 2650,5</w:t>
      </w:r>
      <w:r w:rsidRPr="007E607C">
        <w:rPr>
          <w:rFonts w:cs="Times New Roman"/>
          <w:sz w:val="28"/>
          <w:szCs w:val="28"/>
          <w:lang w:val="da-DK"/>
        </w:rPr>
        <w:t>m</w:t>
      </w:r>
      <w:r w:rsidRPr="007E607C">
        <w:rPr>
          <w:rFonts w:cs="Times New Roman"/>
          <w:sz w:val="28"/>
          <w:szCs w:val="28"/>
          <w:vertAlign w:val="superscript"/>
          <w:lang w:val="da-DK"/>
        </w:rPr>
        <w:t xml:space="preserve">2 </w:t>
      </w:r>
      <w:r w:rsidR="009D45CF">
        <w:rPr>
          <w:rFonts w:cs="Times New Roman"/>
          <w:sz w:val="28"/>
          <w:szCs w:val="28"/>
          <w:vertAlign w:val="superscript"/>
          <w:lang w:val="da-DK"/>
        </w:rPr>
        <w:t xml:space="preserve"> </w:t>
      </w:r>
      <w:r w:rsidRPr="007E607C">
        <w:rPr>
          <w:rFonts w:cs="Times New Roman"/>
          <w:sz w:val="28"/>
          <w:szCs w:val="28"/>
          <w:lang w:val="da-DK"/>
        </w:rPr>
        <w:t xml:space="preserve">được </w:t>
      </w:r>
      <w:r w:rsidRPr="007E607C">
        <w:rPr>
          <w:rFonts w:eastAsia="Calibri" w:cs="Times New Roman"/>
          <w:spacing w:val="-6"/>
          <w:sz w:val="28"/>
          <w:szCs w:val="28"/>
        </w:rPr>
        <w:t>xây dựng 1 trệt, 3 lầu theo quy định tại điểm b, khoản 2, Điều 5 Nghị định 46/2017/NĐ-CP ngày 21/4/2017</w:t>
      </w:r>
      <w:r w:rsidRPr="007E607C">
        <w:rPr>
          <w:rFonts w:cs="Times New Roman"/>
          <w:spacing w:val="-4"/>
          <w:sz w:val="28"/>
          <w:szCs w:val="28"/>
          <w:lang w:val="nb-NO"/>
        </w:rPr>
        <w:t xml:space="preserve">. Số lượng trẻ </w:t>
      </w:r>
      <w:r w:rsidR="00D50A0D" w:rsidRPr="007E607C">
        <w:rPr>
          <w:rFonts w:cs="Times New Roman"/>
          <w:spacing w:val="-4"/>
          <w:sz w:val="28"/>
          <w:szCs w:val="28"/>
          <w:lang w:val="nb-NO"/>
        </w:rPr>
        <w:t>15</w:t>
      </w:r>
      <w:r w:rsidR="000163E9" w:rsidRPr="007E607C">
        <w:rPr>
          <w:rFonts w:cs="Times New Roman"/>
          <w:spacing w:val="-4"/>
          <w:sz w:val="28"/>
          <w:szCs w:val="28"/>
          <w:lang w:val="nb-NO"/>
        </w:rPr>
        <w:t>7</w:t>
      </w:r>
      <w:r w:rsidRPr="007E607C">
        <w:rPr>
          <w:rFonts w:cs="Times New Roman"/>
          <w:spacing w:val="-4"/>
          <w:sz w:val="28"/>
          <w:szCs w:val="28"/>
          <w:lang w:val="nb-NO"/>
        </w:rPr>
        <w:t xml:space="preserve">. Diện tích bình quân/1 trẻ là </w:t>
      </w:r>
      <w:r w:rsidR="00D50A0D" w:rsidRPr="007E607C">
        <w:rPr>
          <w:rFonts w:cs="Times New Roman"/>
          <w:spacing w:val="-4"/>
          <w:sz w:val="28"/>
          <w:szCs w:val="28"/>
          <w:lang w:val="nb-NO"/>
        </w:rPr>
        <w:t>16.</w:t>
      </w:r>
      <w:r w:rsidR="000163E9" w:rsidRPr="007E607C">
        <w:rPr>
          <w:rFonts w:cs="Times New Roman"/>
          <w:spacing w:val="-4"/>
          <w:sz w:val="28"/>
          <w:szCs w:val="28"/>
          <w:lang w:val="nb-NO"/>
        </w:rPr>
        <w:t>8</w:t>
      </w:r>
      <w:r w:rsidR="00D50A0D" w:rsidRPr="007E607C">
        <w:rPr>
          <w:rFonts w:cs="Times New Roman"/>
          <w:spacing w:val="-4"/>
          <w:sz w:val="28"/>
          <w:szCs w:val="28"/>
          <w:lang w:val="nb-NO"/>
        </w:rPr>
        <w:t>m</w:t>
      </w:r>
      <w:r w:rsidR="00D50A0D" w:rsidRPr="007E607C">
        <w:rPr>
          <w:rFonts w:cs="Times New Roman"/>
          <w:spacing w:val="-4"/>
          <w:sz w:val="28"/>
          <w:szCs w:val="28"/>
          <w:vertAlign w:val="superscript"/>
          <w:lang w:val="nb-NO"/>
        </w:rPr>
        <w:t>2</w:t>
      </w:r>
      <w:r w:rsidRPr="007E607C">
        <w:rPr>
          <w:rFonts w:cs="Times New Roman"/>
          <w:sz w:val="28"/>
          <w:szCs w:val="28"/>
          <w:lang w:val="da-DK"/>
        </w:rPr>
        <w:t>.</w:t>
      </w:r>
      <w:r w:rsidRPr="007E607C">
        <w:rPr>
          <w:rFonts w:eastAsia="Calibri" w:cs="Times New Roman"/>
          <w:spacing w:val="-6"/>
          <w:sz w:val="28"/>
          <w:szCs w:val="28"/>
        </w:rPr>
        <w:t xml:space="preserve"> </w:t>
      </w:r>
      <w:r w:rsidRPr="007E607C">
        <w:rPr>
          <w:rFonts w:cs="Times New Roman"/>
          <w:sz w:val="28"/>
          <w:szCs w:val="28"/>
          <w:lang w:val="pt-BR"/>
        </w:rPr>
        <w:t>Trường tập trung một điểm và được đặt tại khu trung tâm của Quận 10</w:t>
      </w:r>
      <w:r w:rsidR="00D50A0D" w:rsidRPr="007E607C">
        <w:rPr>
          <w:rFonts w:cs="Times New Roman"/>
          <w:sz w:val="28"/>
          <w:szCs w:val="28"/>
          <w:lang w:val="pt-BR"/>
        </w:rPr>
        <w:t>.</w:t>
      </w:r>
      <w:r w:rsidRPr="007E607C">
        <w:rPr>
          <w:rFonts w:cs="Times New Roman"/>
          <w:sz w:val="28"/>
          <w:szCs w:val="28"/>
          <w:lang w:val="pt-BR"/>
        </w:rPr>
        <w:t xml:space="preserve"> Vị trí của trường nằm ngay trên trục đường chính (góc đường Nguyễn Chí Thanh và Nguyễn Duy Dương) thuận lợi cho cha mẹ học sinh trong việc đưa đón trẻ.</w:t>
      </w:r>
    </w:p>
    <w:p w:rsidR="007E1293" w:rsidRPr="007E607C" w:rsidRDefault="00D50A0D"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1. Thuận lợi</w:t>
      </w:r>
      <w:r w:rsidR="007E1293" w:rsidRPr="007E607C">
        <w:rPr>
          <w:rFonts w:eastAsia="Times New Roman" w:cs="Times New Roman"/>
          <w:b/>
          <w:bCs/>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Được </w:t>
      </w:r>
      <w:r w:rsidR="009D45CF">
        <w:rPr>
          <w:rFonts w:eastAsia="Times New Roman" w:cs="Times New Roman"/>
          <w:color w:val="000000"/>
          <w:spacing w:val="2"/>
          <w:sz w:val="28"/>
          <w:szCs w:val="28"/>
        </w:rPr>
        <w:t>l</w:t>
      </w:r>
      <w:r w:rsidRPr="007E607C">
        <w:rPr>
          <w:rFonts w:eastAsia="Times New Roman" w:cs="Times New Roman"/>
          <w:color w:val="000000"/>
          <w:spacing w:val="2"/>
          <w:sz w:val="28"/>
          <w:szCs w:val="28"/>
        </w:rPr>
        <w:t>ãnh đạo các cấp quan tâm chỉ đạo sâu sát, cải tạo cơ sở vật chất, bổ sung trang thiết b</w:t>
      </w:r>
      <w:r w:rsidR="00D50A0D" w:rsidRPr="007E607C">
        <w:rPr>
          <w:rFonts w:eastAsia="Times New Roman" w:cs="Times New Roman"/>
          <w:color w:val="000000"/>
          <w:spacing w:val="2"/>
          <w:sz w:val="28"/>
          <w:szCs w:val="28"/>
        </w:rPr>
        <w:t>ị</w:t>
      </w:r>
      <w:r w:rsidRPr="007E607C">
        <w:rPr>
          <w:rFonts w:eastAsia="Times New Roman" w:cs="Times New Roman"/>
          <w:color w:val="000000"/>
          <w:spacing w:val="2"/>
          <w:sz w:val="28"/>
          <w:szCs w:val="28"/>
        </w:rPr>
        <w:t xml:space="preserve"> và tạo điều kiện cho trường phát triển toàn diện.</w:t>
      </w:r>
    </w:p>
    <w:p w:rsidR="007E1293" w:rsidRPr="007E607C" w:rsidRDefault="00D50A0D"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Hội Khuyến học, B</w:t>
      </w:r>
      <w:r w:rsidR="007E1293" w:rsidRPr="007E607C">
        <w:rPr>
          <w:rFonts w:eastAsia="Times New Roman" w:cs="Times New Roman"/>
          <w:color w:val="000000"/>
          <w:spacing w:val="2"/>
          <w:sz w:val="28"/>
          <w:szCs w:val="28"/>
        </w:rPr>
        <w:t>an chấp hành cha mẹ học sinh, các đoàn thể, các mạnh thường quân rất quan tâm ủng hộ về vật chất l</w:t>
      </w:r>
      <w:r w:rsidRPr="007E607C">
        <w:rPr>
          <w:rFonts w:eastAsia="Times New Roman" w:cs="Times New Roman"/>
          <w:color w:val="000000"/>
          <w:spacing w:val="2"/>
          <w:sz w:val="28"/>
          <w:szCs w:val="28"/>
        </w:rPr>
        <w:t>ẫn tinh thần cho đội ngũ CB</w:t>
      </w:r>
      <w:r w:rsidR="007661A3">
        <w:rPr>
          <w:rFonts w:eastAsia="Times New Roman" w:cs="Times New Roman"/>
          <w:color w:val="000000"/>
          <w:spacing w:val="2"/>
          <w:sz w:val="28"/>
          <w:szCs w:val="28"/>
        </w:rPr>
        <w:t xml:space="preserve"> - </w:t>
      </w:r>
      <w:r w:rsidRPr="007E607C">
        <w:rPr>
          <w:rFonts w:eastAsia="Times New Roman" w:cs="Times New Roman"/>
          <w:color w:val="000000"/>
          <w:spacing w:val="2"/>
          <w:sz w:val="28"/>
          <w:szCs w:val="28"/>
        </w:rPr>
        <w:t>GV</w:t>
      </w:r>
      <w:r w:rsidR="007661A3">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w:t>
      </w:r>
      <w:r w:rsidR="007661A3">
        <w:rPr>
          <w:rFonts w:eastAsia="Times New Roman" w:cs="Times New Roman"/>
          <w:color w:val="000000"/>
          <w:spacing w:val="2"/>
          <w:sz w:val="28"/>
          <w:szCs w:val="28"/>
        </w:rPr>
        <w:t xml:space="preserve"> </w:t>
      </w:r>
      <w:r w:rsidR="007E1293" w:rsidRPr="007E607C">
        <w:rPr>
          <w:rFonts w:eastAsia="Times New Roman" w:cs="Times New Roman"/>
          <w:color w:val="000000"/>
          <w:spacing w:val="2"/>
          <w:sz w:val="28"/>
          <w:szCs w:val="28"/>
        </w:rPr>
        <w:t>NV hoàn thành tốt nhiệm vụ.</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Tập thể sư phạm nhà trường có tinh thần đoàn kết tốt, không ngại khó </w:t>
      </w:r>
      <w:r w:rsidR="009D45CF">
        <w:rPr>
          <w:rFonts w:eastAsia="Times New Roman" w:cs="Times New Roman"/>
          <w:color w:val="000000"/>
          <w:spacing w:val="2"/>
          <w:sz w:val="28"/>
          <w:szCs w:val="28"/>
        </w:rPr>
        <w:t>khăn</w:t>
      </w:r>
      <w:r w:rsidRPr="007E607C">
        <w:rPr>
          <w:rFonts w:eastAsia="Times New Roman" w:cs="Times New Roman"/>
          <w:color w:val="000000"/>
          <w:spacing w:val="2"/>
          <w:sz w:val="28"/>
          <w:szCs w:val="28"/>
        </w:rPr>
        <w:t>, năng động, sáng tạo trong quá trình chăm sóc giáo dục trẻ, tạo cơ hội cho trẻ phát triển toàn diện.</w:t>
      </w:r>
    </w:p>
    <w:p w:rsidR="007E1293" w:rsidRPr="007E607C" w:rsidRDefault="007661A3" w:rsidP="007E607C">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color w:val="000000"/>
          <w:spacing w:val="2"/>
          <w:sz w:val="28"/>
          <w:szCs w:val="28"/>
        </w:rPr>
        <w:t>- Trường đã được công nhận đạt C</w:t>
      </w:r>
      <w:r w:rsidR="007E1293" w:rsidRPr="007E607C">
        <w:rPr>
          <w:rFonts w:eastAsia="Times New Roman" w:cs="Times New Roman"/>
          <w:color w:val="000000"/>
          <w:spacing w:val="2"/>
          <w:sz w:val="28"/>
          <w:szCs w:val="28"/>
        </w:rPr>
        <w:t xml:space="preserve">huẩn quốc gia </w:t>
      </w:r>
      <w:r>
        <w:rPr>
          <w:rFonts w:eastAsia="Times New Roman" w:cs="Times New Roman"/>
          <w:color w:val="000000"/>
          <w:spacing w:val="2"/>
          <w:sz w:val="28"/>
          <w:szCs w:val="28"/>
        </w:rPr>
        <w:t xml:space="preserve">mức độ 1 </w:t>
      </w:r>
      <w:r w:rsidR="00244D88">
        <w:rPr>
          <w:rFonts w:eastAsia="Times New Roman" w:cs="Times New Roman"/>
          <w:color w:val="000000"/>
          <w:spacing w:val="2"/>
          <w:sz w:val="28"/>
          <w:szCs w:val="28"/>
        </w:rPr>
        <w:t xml:space="preserve">năm học 2013 </w:t>
      </w:r>
      <w:r w:rsidR="009756FE" w:rsidRPr="007E607C">
        <w:rPr>
          <w:rFonts w:eastAsia="Times New Roman" w:cs="Times New Roman"/>
          <w:color w:val="000000"/>
          <w:spacing w:val="2"/>
          <w:sz w:val="28"/>
          <w:szCs w:val="28"/>
        </w:rPr>
        <w:t>- 2014</w:t>
      </w:r>
      <w:r w:rsidR="00D50A0D" w:rsidRPr="007E607C">
        <w:rPr>
          <w:rFonts w:eastAsia="Times New Roman" w:cs="Times New Roman"/>
          <w:color w:val="000000"/>
          <w:spacing w:val="2"/>
          <w:sz w:val="28"/>
          <w:szCs w:val="28"/>
        </w:rPr>
        <w:t> </w:t>
      </w:r>
      <w:r w:rsidR="007E1293" w:rsidRPr="007E607C">
        <w:rPr>
          <w:rFonts w:eastAsia="Times New Roman" w:cs="Times New Roman"/>
          <w:color w:val="000000"/>
          <w:spacing w:val="2"/>
          <w:sz w:val="28"/>
          <w:szCs w:val="28"/>
        </w:rPr>
        <w:t xml:space="preserve">và </w:t>
      </w:r>
      <w:r>
        <w:rPr>
          <w:rFonts w:eastAsia="Times New Roman" w:cs="Times New Roman"/>
          <w:color w:val="000000"/>
          <w:spacing w:val="2"/>
          <w:sz w:val="28"/>
          <w:szCs w:val="28"/>
        </w:rPr>
        <w:t>đạt Chuẩn c</w:t>
      </w:r>
      <w:r w:rsidR="009756FE" w:rsidRPr="007E607C">
        <w:rPr>
          <w:rFonts w:eastAsia="Times New Roman" w:cs="Times New Roman"/>
          <w:color w:val="000000"/>
          <w:spacing w:val="2"/>
          <w:sz w:val="28"/>
          <w:szCs w:val="28"/>
        </w:rPr>
        <w:t xml:space="preserve">hất lượng giáo dục cấp độ 2 năm học 2019 </w:t>
      </w:r>
      <w:r w:rsidR="00244D88">
        <w:rPr>
          <w:rFonts w:eastAsia="Times New Roman" w:cs="Times New Roman"/>
          <w:color w:val="000000"/>
          <w:spacing w:val="2"/>
          <w:sz w:val="28"/>
          <w:szCs w:val="28"/>
        </w:rPr>
        <w:t>-</w:t>
      </w:r>
      <w:r w:rsidR="009756FE" w:rsidRPr="007E607C">
        <w:rPr>
          <w:rFonts w:eastAsia="Times New Roman" w:cs="Times New Roman"/>
          <w:color w:val="000000"/>
          <w:spacing w:val="2"/>
          <w:sz w:val="28"/>
          <w:szCs w:val="28"/>
        </w:rPr>
        <w:t xml:space="preserve"> 2020</w:t>
      </w:r>
      <w:r w:rsidR="00CF69A1">
        <w:rPr>
          <w:rFonts w:eastAsia="Times New Roman" w:cs="Times New Roman"/>
          <w:color w:val="000000"/>
          <w:spacing w:val="2"/>
          <w:sz w:val="28"/>
          <w:szCs w:val="28"/>
        </w:rPr>
        <w:t>. Đ</w:t>
      </w:r>
      <w:r w:rsidR="007E1293" w:rsidRPr="007E607C">
        <w:rPr>
          <w:rFonts w:eastAsia="Times New Roman" w:cs="Times New Roman"/>
          <w:color w:val="000000"/>
          <w:spacing w:val="2"/>
          <w:sz w:val="28"/>
          <w:szCs w:val="28"/>
        </w:rPr>
        <w:t>ó là cơ sở, nền tảng cho sự phát triển bền vững ngành học mầm non ở địa phương.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w:t>
      </w:r>
      <w:r w:rsidR="00EE0F56">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 xml:space="preserve">100% </w:t>
      </w:r>
      <w:r w:rsidR="00CF69A1">
        <w:rPr>
          <w:rFonts w:eastAsia="Times New Roman" w:cs="Times New Roman"/>
          <w:color w:val="000000"/>
          <w:spacing w:val="2"/>
          <w:sz w:val="28"/>
          <w:szCs w:val="28"/>
        </w:rPr>
        <w:t>đ</w:t>
      </w:r>
      <w:r w:rsidRPr="007E607C">
        <w:rPr>
          <w:rFonts w:eastAsia="Times New Roman" w:cs="Times New Roman"/>
          <w:color w:val="000000"/>
          <w:spacing w:val="2"/>
          <w:sz w:val="28"/>
          <w:szCs w:val="28"/>
        </w:rPr>
        <w:t xml:space="preserve">ội ngũ </w:t>
      </w:r>
      <w:r w:rsidR="00CF69A1">
        <w:rPr>
          <w:rFonts w:eastAsia="Times New Roman" w:cs="Times New Roman"/>
          <w:color w:val="000000"/>
          <w:spacing w:val="2"/>
          <w:sz w:val="28"/>
          <w:szCs w:val="28"/>
        </w:rPr>
        <w:t>c</w:t>
      </w:r>
      <w:r w:rsidRPr="007E607C">
        <w:rPr>
          <w:rFonts w:eastAsia="Times New Roman" w:cs="Times New Roman"/>
          <w:color w:val="000000"/>
          <w:spacing w:val="2"/>
          <w:sz w:val="28"/>
          <w:szCs w:val="28"/>
        </w:rPr>
        <w:t>án bộ - giáo viên</w:t>
      </w:r>
      <w:r w:rsidR="00ED68A0">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 xml:space="preserve">- </w:t>
      </w:r>
      <w:r w:rsidR="00CF69A1">
        <w:rPr>
          <w:rFonts w:eastAsia="Times New Roman" w:cs="Times New Roman"/>
          <w:color w:val="000000"/>
          <w:spacing w:val="2"/>
          <w:sz w:val="28"/>
          <w:szCs w:val="28"/>
        </w:rPr>
        <w:t>n</w:t>
      </w:r>
      <w:r w:rsidRPr="007E607C">
        <w:rPr>
          <w:rFonts w:eastAsia="Times New Roman" w:cs="Times New Roman"/>
          <w:color w:val="000000"/>
          <w:spacing w:val="2"/>
          <w:sz w:val="28"/>
          <w:szCs w:val="28"/>
        </w:rPr>
        <w:t>hân viên biên chế đạt chuẩn (2</w:t>
      </w:r>
      <w:r w:rsidR="00D50A0D" w:rsidRPr="007E607C">
        <w:rPr>
          <w:rFonts w:eastAsia="Times New Roman" w:cs="Times New Roman"/>
          <w:color w:val="000000"/>
          <w:spacing w:val="2"/>
          <w:sz w:val="28"/>
          <w:szCs w:val="28"/>
        </w:rPr>
        <w:t>5</w:t>
      </w:r>
      <w:r w:rsidRPr="007E607C">
        <w:rPr>
          <w:rFonts w:eastAsia="Times New Roman" w:cs="Times New Roman"/>
          <w:color w:val="000000"/>
          <w:spacing w:val="2"/>
          <w:sz w:val="28"/>
          <w:szCs w:val="28"/>
        </w:rPr>
        <w:t>/2</w:t>
      </w:r>
      <w:r w:rsidR="00D50A0D" w:rsidRPr="007E607C">
        <w:rPr>
          <w:rFonts w:eastAsia="Times New Roman" w:cs="Times New Roman"/>
          <w:color w:val="000000"/>
          <w:spacing w:val="2"/>
          <w:sz w:val="28"/>
          <w:szCs w:val="28"/>
        </w:rPr>
        <w:t>5)</w:t>
      </w:r>
    </w:p>
    <w:p w:rsidR="007E1293" w:rsidRPr="007E607C" w:rsidRDefault="009322A2"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2. Khó khăn</w:t>
      </w:r>
      <w:r w:rsidR="007E1293" w:rsidRPr="007E607C">
        <w:rPr>
          <w:rFonts w:eastAsia="Times New Roman" w:cs="Times New Roman"/>
          <w:b/>
          <w:bCs/>
          <w:color w:val="000000"/>
          <w:spacing w:val="2"/>
          <w:sz w:val="28"/>
          <w:szCs w:val="28"/>
        </w:rPr>
        <w:t>:</w:t>
      </w:r>
    </w:p>
    <w:p w:rsidR="004E50DE" w:rsidRPr="007E607C" w:rsidRDefault="004E50DE" w:rsidP="007E607C">
      <w:pPr>
        <w:shd w:val="clear" w:color="auto" w:fill="FFFFFF"/>
        <w:spacing w:after="0" w:line="240" w:lineRule="auto"/>
        <w:ind w:firstLine="720"/>
        <w:jc w:val="both"/>
        <w:rPr>
          <w:rFonts w:eastAsia="Batang" w:cs="Times New Roman"/>
          <w:color w:val="000000"/>
          <w:spacing w:val="2"/>
          <w:sz w:val="28"/>
          <w:szCs w:val="28"/>
        </w:rPr>
      </w:pPr>
      <w:r w:rsidRPr="007E607C">
        <w:rPr>
          <w:rFonts w:eastAsia="Batang" w:cs="Times New Roman"/>
          <w:color w:val="000000"/>
          <w:spacing w:val="2"/>
          <w:sz w:val="28"/>
          <w:szCs w:val="28"/>
        </w:rPr>
        <w:t>- S</w:t>
      </w:r>
      <w:r w:rsidRPr="007E607C">
        <w:rPr>
          <w:rFonts w:eastAsia="Batang" w:cs="Times New Roman"/>
          <w:color w:val="000000"/>
          <w:spacing w:val="2"/>
          <w:sz w:val="28"/>
          <w:szCs w:val="28"/>
          <w:lang w:val="vi-VN"/>
        </w:rPr>
        <w:t xml:space="preserve">ố lượng trẻ trong độ tuổi ra lớp </w:t>
      </w:r>
      <w:r w:rsidRPr="007E607C">
        <w:rPr>
          <w:rFonts w:eastAsia="Batang" w:cs="Times New Roman"/>
          <w:color w:val="000000"/>
          <w:spacing w:val="2"/>
          <w:sz w:val="28"/>
          <w:szCs w:val="28"/>
        </w:rPr>
        <w:t xml:space="preserve">giảm theo từng năm học, do </w:t>
      </w:r>
      <w:r w:rsidR="00CF69A1">
        <w:rPr>
          <w:rFonts w:eastAsia="Batang" w:cs="Times New Roman"/>
          <w:color w:val="000000"/>
          <w:spacing w:val="2"/>
          <w:sz w:val="28"/>
          <w:szCs w:val="28"/>
        </w:rPr>
        <w:t xml:space="preserve">người </w:t>
      </w:r>
      <w:r w:rsidRPr="007E607C">
        <w:rPr>
          <w:rFonts w:eastAsia="Batang" w:cs="Times New Roman"/>
          <w:color w:val="000000"/>
          <w:spacing w:val="2"/>
          <w:sz w:val="28"/>
          <w:szCs w:val="28"/>
        </w:rPr>
        <w:t>dân lao động thường xuyên thay đổi chỗ ở để thuận tiện trong công việc và đưa đón trẻ, chưa đạt theo s</w:t>
      </w:r>
      <w:r w:rsidR="0080315B">
        <w:rPr>
          <w:rFonts w:eastAsia="Batang" w:cs="Times New Roman"/>
          <w:color w:val="000000"/>
          <w:spacing w:val="2"/>
          <w:sz w:val="28"/>
          <w:szCs w:val="28"/>
        </w:rPr>
        <w:t>ĩ</w:t>
      </w:r>
      <w:r w:rsidRPr="007E607C">
        <w:rPr>
          <w:rFonts w:eastAsia="Batang" w:cs="Times New Roman"/>
          <w:color w:val="000000"/>
          <w:spacing w:val="2"/>
          <w:sz w:val="28"/>
          <w:szCs w:val="28"/>
        </w:rPr>
        <w:t xml:space="preserve"> số/nhóm</w:t>
      </w:r>
      <w:r w:rsidR="00FF454D">
        <w:rPr>
          <w:rFonts w:eastAsia="Batang" w:cs="Times New Roman"/>
          <w:color w:val="000000"/>
          <w:spacing w:val="2"/>
          <w:sz w:val="28"/>
          <w:szCs w:val="28"/>
        </w:rPr>
        <w:t>,</w:t>
      </w:r>
      <w:r w:rsidRPr="007E607C">
        <w:rPr>
          <w:rFonts w:eastAsia="Batang" w:cs="Times New Roman"/>
          <w:color w:val="000000"/>
          <w:spacing w:val="2"/>
          <w:sz w:val="28"/>
          <w:szCs w:val="28"/>
        </w:rPr>
        <w:t xml:space="preserve"> lớp</w:t>
      </w:r>
      <w:r w:rsidRPr="007E607C">
        <w:rPr>
          <w:rFonts w:eastAsia="Batang" w:cs="Times New Roman"/>
          <w:color w:val="000000"/>
          <w:spacing w:val="2"/>
          <w:sz w:val="28"/>
          <w:szCs w:val="28"/>
          <w:lang w:val="vi-VN"/>
        </w:rPr>
        <w:t xml:space="preserve"> </w:t>
      </w:r>
      <w:r w:rsidRPr="007E607C">
        <w:rPr>
          <w:rFonts w:eastAsia="Batang" w:cs="Times New Roman"/>
          <w:color w:val="000000"/>
          <w:spacing w:val="2"/>
          <w:sz w:val="28"/>
          <w:szCs w:val="28"/>
        </w:rPr>
        <w:t>tại</w:t>
      </w:r>
      <w:r w:rsidRPr="007E607C">
        <w:rPr>
          <w:rFonts w:eastAsia="Batang" w:cs="Times New Roman"/>
          <w:color w:val="000000"/>
          <w:spacing w:val="2"/>
          <w:sz w:val="28"/>
          <w:szCs w:val="28"/>
          <w:lang w:val="vi-VN"/>
        </w:rPr>
        <w:t xml:space="preserve"> Đi</w:t>
      </w:r>
      <w:r w:rsidRPr="007E607C">
        <w:rPr>
          <w:rFonts w:eastAsia="PMingLiU" w:cs="Times New Roman"/>
          <w:color w:val="000000"/>
          <w:spacing w:val="2"/>
          <w:sz w:val="28"/>
          <w:szCs w:val="28"/>
          <w:lang w:val="vi-VN"/>
        </w:rPr>
        <w:t>ề</w:t>
      </w:r>
      <w:r w:rsidRPr="007E607C">
        <w:rPr>
          <w:rFonts w:eastAsia="Batang" w:cs="Times New Roman"/>
          <w:color w:val="000000"/>
          <w:spacing w:val="2"/>
          <w:sz w:val="28"/>
          <w:szCs w:val="28"/>
          <w:lang w:val="vi-VN"/>
        </w:rPr>
        <w:t>u lệ trường mầm non.</w:t>
      </w:r>
    </w:p>
    <w:p w:rsidR="00723275" w:rsidRDefault="004E50DE" w:rsidP="00723275">
      <w:pPr>
        <w:shd w:val="clear" w:color="auto" w:fill="FFFFFF"/>
        <w:spacing w:after="0" w:line="240" w:lineRule="auto"/>
        <w:ind w:firstLine="720"/>
        <w:jc w:val="both"/>
        <w:rPr>
          <w:rFonts w:eastAsia="Batang" w:cs="Times New Roman"/>
          <w:color w:val="000000"/>
          <w:spacing w:val="2"/>
          <w:sz w:val="28"/>
          <w:szCs w:val="28"/>
        </w:rPr>
      </w:pPr>
      <w:r w:rsidRPr="007E607C">
        <w:rPr>
          <w:rFonts w:eastAsia="Batang" w:cs="Times New Roman"/>
          <w:color w:val="000000"/>
          <w:spacing w:val="2"/>
          <w:sz w:val="28"/>
          <w:szCs w:val="28"/>
        </w:rPr>
        <w:lastRenderedPageBreak/>
        <w:t>- Nhân viên nấu ăn, nhân viên y tế ngày càng khó khăn cho việc hợp đồng theo Nghị định 111 (lương thấp) không đảm bảo cuộc sống.</w:t>
      </w:r>
    </w:p>
    <w:p w:rsidR="004626A3" w:rsidRDefault="007E1293" w:rsidP="004626A3">
      <w:pPr>
        <w:shd w:val="clear" w:color="auto" w:fill="FFFFFF"/>
        <w:spacing w:after="0" w:line="240" w:lineRule="auto"/>
        <w:ind w:firstLine="720"/>
        <w:jc w:val="both"/>
        <w:rPr>
          <w:rFonts w:eastAsia="Batang" w:cs="Times New Roman"/>
          <w:color w:val="000000"/>
          <w:spacing w:val="2"/>
          <w:sz w:val="28"/>
          <w:szCs w:val="28"/>
        </w:rPr>
      </w:pPr>
      <w:r w:rsidRPr="007E607C">
        <w:rPr>
          <w:rFonts w:eastAsia="Times New Roman" w:cs="Times New Roman"/>
          <w:color w:val="000000"/>
          <w:spacing w:val="2"/>
          <w:sz w:val="28"/>
          <w:szCs w:val="28"/>
        </w:rPr>
        <w:t xml:space="preserve">Từ những thuận lợi trên trường Mầm </w:t>
      </w:r>
      <w:r w:rsidR="00796BC1" w:rsidRPr="007E607C">
        <w:rPr>
          <w:rFonts w:eastAsia="Times New Roman" w:cs="Times New Roman"/>
          <w:color w:val="000000"/>
          <w:spacing w:val="2"/>
          <w:sz w:val="28"/>
          <w:szCs w:val="28"/>
        </w:rPr>
        <w:t>n</w:t>
      </w:r>
      <w:r w:rsidRPr="007E607C">
        <w:rPr>
          <w:rFonts w:eastAsia="Times New Roman" w:cs="Times New Roman"/>
          <w:color w:val="000000"/>
          <w:spacing w:val="2"/>
          <w:sz w:val="28"/>
          <w:szCs w:val="28"/>
        </w:rPr>
        <w:t xml:space="preserve">on </w:t>
      </w:r>
      <w:r w:rsidR="00796BC1" w:rsidRPr="007E607C">
        <w:rPr>
          <w:rFonts w:eastAsia="Times New Roman" w:cs="Times New Roman"/>
          <w:color w:val="000000"/>
          <w:spacing w:val="2"/>
          <w:sz w:val="28"/>
          <w:szCs w:val="28"/>
        </w:rPr>
        <w:t>Phường 3</w:t>
      </w:r>
      <w:r w:rsidRPr="007E607C">
        <w:rPr>
          <w:rFonts w:eastAsia="Times New Roman" w:cs="Times New Roman"/>
          <w:color w:val="000000"/>
          <w:spacing w:val="2"/>
          <w:sz w:val="28"/>
          <w:szCs w:val="28"/>
        </w:rPr>
        <w:t xml:space="preserve"> xây dựng Kế hoạch chiến lược giai đoạn 20</w:t>
      </w:r>
      <w:r w:rsidR="004E50DE" w:rsidRPr="007E607C">
        <w:rPr>
          <w:rFonts w:eastAsia="Times New Roman" w:cs="Times New Roman"/>
          <w:color w:val="000000"/>
          <w:spacing w:val="2"/>
          <w:sz w:val="28"/>
          <w:szCs w:val="28"/>
        </w:rPr>
        <w:t>23</w:t>
      </w:r>
      <w:r w:rsidR="004626A3">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w:t>
      </w:r>
      <w:r w:rsidR="004626A3">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202</w:t>
      </w:r>
      <w:r w:rsidR="00723275">
        <w:rPr>
          <w:rFonts w:eastAsia="Times New Roman" w:cs="Times New Roman"/>
          <w:color w:val="000000"/>
          <w:spacing w:val="2"/>
          <w:sz w:val="28"/>
          <w:szCs w:val="28"/>
        </w:rPr>
        <w:t>8</w:t>
      </w:r>
      <w:r w:rsidRPr="007E607C">
        <w:rPr>
          <w:rFonts w:eastAsia="Times New Roman" w:cs="Times New Roman"/>
          <w:color w:val="000000"/>
          <w:spacing w:val="2"/>
          <w:sz w:val="28"/>
          <w:szCs w:val="28"/>
        </w:rPr>
        <w:t xml:space="preserve"> nhằm mục đích xác định những mục tiêu, biện pháp các công việc c</w:t>
      </w:r>
      <w:r w:rsidR="00244D88">
        <w:rPr>
          <w:rFonts w:eastAsia="Times New Roman" w:cs="Times New Roman"/>
          <w:color w:val="000000"/>
          <w:spacing w:val="2"/>
          <w:sz w:val="28"/>
          <w:szCs w:val="28"/>
        </w:rPr>
        <w:t>ụ thể của nhà trường để mỗi CB – GV -</w:t>
      </w:r>
      <w:r w:rsidRPr="007E607C">
        <w:rPr>
          <w:rFonts w:eastAsia="Times New Roman" w:cs="Times New Roman"/>
          <w:color w:val="000000"/>
          <w:spacing w:val="2"/>
          <w:sz w:val="28"/>
          <w:szCs w:val="28"/>
        </w:rPr>
        <w:t xml:space="preserve"> NV nhà trường thực hiện tốt nhiệm vụ được giao và hướng tới hoàn thiện hơn.</w:t>
      </w:r>
    </w:p>
    <w:p w:rsidR="007E1293" w:rsidRPr="004626A3" w:rsidRDefault="006572A3" w:rsidP="004626A3">
      <w:pPr>
        <w:shd w:val="clear" w:color="auto" w:fill="FFFFFF"/>
        <w:spacing w:after="0" w:line="240" w:lineRule="auto"/>
        <w:ind w:firstLine="720"/>
        <w:jc w:val="both"/>
        <w:rPr>
          <w:rFonts w:eastAsia="Batang" w:cs="Times New Roman"/>
          <w:color w:val="000000"/>
          <w:spacing w:val="2"/>
          <w:sz w:val="28"/>
          <w:szCs w:val="28"/>
        </w:rPr>
      </w:pPr>
      <w:r w:rsidRPr="007E607C">
        <w:rPr>
          <w:rFonts w:eastAsia="Times New Roman" w:cs="Times New Roman"/>
          <w:b/>
          <w:bCs/>
          <w:color w:val="000000"/>
          <w:spacing w:val="2"/>
          <w:sz w:val="28"/>
          <w:szCs w:val="28"/>
        </w:rPr>
        <w:t>I</w:t>
      </w:r>
      <w:r w:rsidR="007E1293" w:rsidRPr="007E607C">
        <w:rPr>
          <w:rFonts w:eastAsia="Times New Roman" w:cs="Times New Roman"/>
          <w:b/>
          <w:bCs/>
          <w:color w:val="000000"/>
          <w:spacing w:val="2"/>
          <w:sz w:val="28"/>
          <w:szCs w:val="28"/>
        </w:rPr>
        <w:t>I. CƠ SỞ ĐỂ XÂY DỰNG KẾ HOẠCH CHIẾN LƯỢC PHÁT TRIỂN NHÀ TRƯỜNG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1. Điểm mạnh</w:t>
      </w:r>
    </w:p>
    <w:p w:rsidR="00B54181" w:rsidRPr="007E607C" w:rsidRDefault="00796BC1"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Tổng số CB </w:t>
      </w:r>
      <w:r w:rsidR="00CC7D2A">
        <w:rPr>
          <w:rFonts w:eastAsia="Times New Roman" w:cs="Times New Roman"/>
          <w:color w:val="000000"/>
          <w:spacing w:val="2"/>
          <w:sz w:val="28"/>
          <w:szCs w:val="28"/>
        </w:rPr>
        <w:t>-</w:t>
      </w:r>
      <w:r w:rsidRPr="007E607C">
        <w:rPr>
          <w:rFonts w:eastAsia="Times New Roman" w:cs="Times New Roman"/>
          <w:color w:val="000000"/>
          <w:spacing w:val="2"/>
          <w:sz w:val="28"/>
          <w:szCs w:val="28"/>
        </w:rPr>
        <w:t xml:space="preserve"> GV </w:t>
      </w:r>
      <w:r w:rsidR="00CC7D2A">
        <w:rPr>
          <w:rFonts w:eastAsia="Times New Roman" w:cs="Times New Roman"/>
          <w:color w:val="000000"/>
          <w:spacing w:val="2"/>
          <w:sz w:val="28"/>
          <w:szCs w:val="28"/>
        </w:rPr>
        <w:t>-</w:t>
      </w:r>
      <w:r w:rsidR="004B6B54" w:rsidRPr="007E607C">
        <w:rPr>
          <w:rFonts w:eastAsia="Times New Roman" w:cs="Times New Roman"/>
          <w:color w:val="000000"/>
          <w:spacing w:val="2"/>
          <w:sz w:val="28"/>
          <w:szCs w:val="28"/>
        </w:rPr>
        <w:t xml:space="preserve"> </w:t>
      </w:r>
      <w:r w:rsidR="004E50DE" w:rsidRPr="007E607C">
        <w:rPr>
          <w:rFonts w:eastAsia="Times New Roman" w:cs="Times New Roman"/>
          <w:color w:val="000000"/>
          <w:spacing w:val="2"/>
          <w:sz w:val="28"/>
          <w:szCs w:val="28"/>
        </w:rPr>
        <w:t xml:space="preserve">NV: </w:t>
      </w:r>
      <w:r w:rsidR="007E1293" w:rsidRPr="007E607C">
        <w:rPr>
          <w:rFonts w:eastAsia="Times New Roman" w:cs="Times New Roman"/>
          <w:color w:val="000000"/>
          <w:spacing w:val="2"/>
          <w:sz w:val="28"/>
          <w:szCs w:val="28"/>
        </w:rPr>
        <w:t>3</w:t>
      </w:r>
      <w:r w:rsidR="004E50DE" w:rsidRPr="007E607C">
        <w:rPr>
          <w:rFonts w:eastAsia="Times New Roman" w:cs="Times New Roman"/>
          <w:color w:val="000000"/>
          <w:spacing w:val="2"/>
          <w:sz w:val="28"/>
          <w:szCs w:val="28"/>
        </w:rPr>
        <w:t>1</w:t>
      </w:r>
      <w:r w:rsidR="007E1293" w:rsidRPr="007E607C">
        <w:rPr>
          <w:rFonts w:eastAsia="Times New Roman" w:cs="Times New Roman"/>
          <w:color w:val="000000"/>
          <w:spacing w:val="2"/>
          <w:sz w:val="28"/>
          <w:szCs w:val="28"/>
        </w:rPr>
        <w:t xml:space="preserve"> người. </w:t>
      </w:r>
      <w:r w:rsidR="007661A3">
        <w:rPr>
          <w:rFonts w:eastAsia="Times New Roman" w:cs="Times New Roman"/>
          <w:color w:val="000000"/>
          <w:spacing w:val="2"/>
          <w:sz w:val="28"/>
          <w:szCs w:val="28"/>
        </w:rPr>
        <w:t>BGH</w:t>
      </w:r>
      <w:r w:rsidR="007E1293" w:rsidRPr="007E607C">
        <w:rPr>
          <w:rFonts w:eastAsia="Times New Roman" w:cs="Times New Roman"/>
          <w:color w:val="000000"/>
          <w:spacing w:val="2"/>
          <w:sz w:val="28"/>
          <w:szCs w:val="28"/>
        </w:rPr>
        <w:t xml:space="preserve">: 03 người. Trình độ chuyên môn: 03 </w:t>
      </w:r>
      <w:r w:rsidR="004E50DE" w:rsidRPr="007E607C">
        <w:rPr>
          <w:rFonts w:eastAsia="Times New Roman" w:cs="Times New Roman"/>
          <w:color w:val="000000"/>
          <w:spacing w:val="2"/>
          <w:sz w:val="28"/>
          <w:szCs w:val="28"/>
        </w:rPr>
        <w:t>Thạc sĩ</w:t>
      </w:r>
      <w:r w:rsidR="007E1293" w:rsidRPr="007E607C">
        <w:rPr>
          <w:rFonts w:eastAsia="Times New Roman" w:cs="Times New Roman"/>
          <w:color w:val="000000"/>
          <w:spacing w:val="2"/>
          <w:sz w:val="28"/>
          <w:szCs w:val="28"/>
        </w:rPr>
        <w:t>. Trong đó có 0</w:t>
      </w:r>
      <w:r w:rsidRPr="007E607C">
        <w:rPr>
          <w:rFonts w:eastAsia="Times New Roman" w:cs="Times New Roman"/>
          <w:color w:val="000000"/>
          <w:spacing w:val="2"/>
          <w:sz w:val="28"/>
          <w:szCs w:val="28"/>
        </w:rPr>
        <w:t>3</w:t>
      </w:r>
      <w:r w:rsidR="007E1293" w:rsidRPr="007E607C">
        <w:rPr>
          <w:rFonts w:eastAsia="Times New Roman" w:cs="Times New Roman"/>
          <w:color w:val="000000"/>
          <w:spacing w:val="2"/>
          <w:sz w:val="28"/>
          <w:szCs w:val="28"/>
        </w:rPr>
        <w:t xml:space="preserve"> đảng viên; Giáo viên: </w:t>
      </w:r>
      <w:r w:rsidRPr="007E607C">
        <w:rPr>
          <w:rFonts w:eastAsia="Times New Roman" w:cs="Times New Roman"/>
          <w:color w:val="000000"/>
          <w:spacing w:val="2"/>
          <w:sz w:val="28"/>
          <w:szCs w:val="28"/>
        </w:rPr>
        <w:t>2</w:t>
      </w:r>
      <w:r w:rsidR="004E50DE" w:rsidRPr="007E607C">
        <w:rPr>
          <w:rFonts w:eastAsia="Times New Roman" w:cs="Times New Roman"/>
          <w:color w:val="000000"/>
          <w:spacing w:val="2"/>
          <w:sz w:val="28"/>
          <w:szCs w:val="28"/>
        </w:rPr>
        <w:t>0</w:t>
      </w:r>
      <w:r w:rsidR="007E1293" w:rsidRPr="007E607C">
        <w:rPr>
          <w:rFonts w:eastAsia="Times New Roman" w:cs="Times New Roman"/>
          <w:color w:val="000000"/>
          <w:spacing w:val="2"/>
          <w:sz w:val="28"/>
          <w:szCs w:val="28"/>
        </w:rPr>
        <w:t xml:space="preserve"> người. Trình độ chuyên môn: 0</w:t>
      </w:r>
      <w:r w:rsidR="00536894" w:rsidRPr="007E607C">
        <w:rPr>
          <w:rFonts w:eastAsia="Times New Roman" w:cs="Times New Roman"/>
          <w:color w:val="000000"/>
          <w:spacing w:val="2"/>
          <w:sz w:val="28"/>
          <w:szCs w:val="28"/>
        </w:rPr>
        <w:t>1</w:t>
      </w:r>
      <w:r w:rsidR="007E1293" w:rsidRPr="007E607C">
        <w:rPr>
          <w:rFonts w:eastAsia="Times New Roman" w:cs="Times New Roman"/>
          <w:color w:val="000000"/>
          <w:spacing w:val="2"/>
          <w:sz w:val="28"/>
          <w:szCs w:val="28"/>
        </w:rPr>
        <w:t xml:space="preserve"> </w:t>
      </w:r>
      <w:r w:rsidR="00536894" w:rsidRPr="007E607C">
        <w:rPr>
          <w:rFonts w:eastAsia="Times New Roman" w:cs="Times New Roman"/>
          <w:color w:val="000000"/>
          <w:spacing w:val="2"/>
          <w:sz w:val="28"/>
          <w:szCs w:val="28"/>
        </w:rPr>
        <w:t>Thạc sĩ</w:t>
      </w:r>
      <w:r w:rsidR="007E1293" w:rsidRPr="007E607C">
        <w:rPr>
          <w:rFonts w:eastAsia="Times New Roman" w:cs="Times New Roman"/>
          <w:color w:val="000000"/>
          <w:spacing w:val="2"/>
          <w:sz w:val="28"/>
          <w:szCs w:val="28"/>
        </w:rPr>
        <w:t xml:space="preserve">; </w:t>
      </w:r>
      <w:r w:rsidR="00536894" w:rsidRPr="007E607C">
        <w:rPr>
          <w:rFonts w:eastAsia="Times New Roman" w:cs="Times New Roman"/>
          <w:color w:val="000000"/>
          <w:spacing w:val="2"/>
          <w:sz w:val="28"/>
          <w:szCs w:val="28"/>
        </w:rPr>
        <w:t xml:space="preserve">14 Đại học; </w:t>
      </w:r>
      <w:r w:rsidR="007E1293" w:rsidRPr="007E607C">
        <w:rPr>
          <w:rFonts w:eastAsia="Times New Roman" w:cs="Times New Roman"/>
          <w:color w:val="000000"/>
          <w:spacing w:val="2"/>
          <w:sz w:val="28"/>
          <w:szCs w:val="28"/>
        </w:rPr>
        <w:t>0</w:t>
      </w:r>
      <w:r w:rsidR="00536894" w:rsidRPr="007E607C">
        <w:rPr>
          <w:rFonts w:eastAsia="Times New Roman" w:cs="Times New Roman"/>
          <w:color w:val="000000"/>
          <w:spacing w:val="2"/>
          <w:sz w:val="28"/>
          <w:szCs w:val="28"/>
        </w:rPr>
        <w:t>5 Cao đẳng</w:t>
      </w:r>
      <w:r w:rsidR="007E1293" w:rsidRPr="007E607C">
        <w:rPr>
          <w:rFonts w:eastAsia="Times New Roman" w:cs="Times New Roman"/>
          <w:color w:val="000000"/>
          <w:spacing w:val="2"/>
          <w:sz w:val="28"/>
          <w:szCs w:val="28"/>
        </w:rPr>
        <w:t xml:space="preserve">. Trong đó có </w:t>
      </w:r>
      <w:r w:rsidRPr="007E607C">
        <w:rPr>
          <w:rFonts w:eastAsia="Times New Roman" w:cs="Times New Roman"/>
          <w:color w:val="000000"/>
          <w:spacing w:val="2"/>
          <w:sz w:val="28"/>
          <w:szCs w:val="28"/>
        </w:rPr>
        <w:t>0</w:t>
      </w:r>
      <w:r w:rsidR="00A2464C" w:rsidRPr="007E607C">
        <w:rPr>
          <w:rFonts w:eastAsia="Times New Roman" w:cs="Times New Roman"/>
          <w:color w:val="000000"/>
          <w:spacing w:val="2"/>
          <w:sz w:val="28"/>
          <w:szCs w:val="28"/>
        </w:rPr>
        <w:t>8</w:t>
      </w:r>
      <w:r w:rsidR="007E1293" w:rsidRPr="007E607C">
        <w:rPr>
          <w:rFonts w:eastAsia="Times New Roman" w:cs="Times New Roman"/>
          <w:color w:val="000000"/>
          <w:spacing w:val="2"/>
          <w:sz w:val="28"/>
          <w:szCs w:val="28"/>
        </w:rPr>
        <w:t xml:space="preserve"> đảng viên; </w:t>
      </w:r>
      <w:r w:rsidRPr="007E607C">
        <w:rPr>
          <w:rFonts w:eastAsia="Times New Roman" w:cs="Times New Roman"/>
          <w:color w:val="000000"/>
          <w:spacing w:val="2"/>
          <w:sz w:val="28"/>
          <w:szCs w:val="28"/>
        </w:rPr>
        <w:t>N</w:t>
      </w:r>
      <w:r w:rsidR="007E1293" w:rsidRPr="007E607C">
        <w:rPr>
          <w:rFonts w:eastAsia="Times New Roman" w:cs="Times New Roman"/>
          <w:color w:val="000000"/>
          <w:spacing w:val="2"/>
          <w:sz w:val="28"/>
          <w:szCs w:val="28"/>
        </w:rPr>
        <w:t xml:space="preserve">hân viên: </w:t>
      </w:r>
      <w:r w:rsidR="00A2464C" w:rsidRPr="007E607C">
        <w:rPr>
          <w:rFonts w:eastAsia="Times New Roman" w:cs="Times New Roman"/>
          <w:color w:val="000000"/>
          <w:spacing w:val="2"/>
          <w:sz w:val="28"/>
          <w:szCs w:val="28"/>
        </w:rPr>
        <w:t>08</w:t>
      </w:r>
      <w:r w:rsidR="007E1293" w:rsidRPr="007E607C">
        <w:rPr>
          <w:rFonts w:eastAsia="Times New Roman" w:cs="Times New Roman"/>
          <w:color w:val="000000"/>
          <w:spacing w:val="2"/>
          <w:sz w:val="28"/>
          <w:szCs w:val="28"/>
        </w:rPr>
        <w:t xml:space="preserve"> </w:t>
      </w:r>
      <w:r w:rsidR="00B54181" w:rsidRPr="007E607C">
        <w:rPr>
          <w:rFonts w:eastAsia="Times New Roman" w:cs="Times New Roman"/>
          <w:color w:val="000000"/>
          <w:spacing w:val="2"/>
          <w:sz w:val="28"/>
          <w:szCs w:val="28"/>
        </w:rPr>
        <w:t xml:space="preserve">(kế toán, </w:t>
      </w:r>
      <w:r w:rsidR="00A2464C" w:rsidRPr="007E607C">
        <w:rPr>
          <w:rFonts w:eastAsia="Times New Roman" w:cs="Times New Roman"/>
          <w:color w:val="000000"/>
          <w:spacing w:val="2"/>
          <w:sz w:val="28"/>
          <w:szCs w:val="28"/>
        </w:rPr>
        <w:t xml:space="preserve">thủ quỹ, </w:t>
      </w:r>
      <w:r w:rsidR="00B54181" w:rsidRPr="007E607C">
        <w:rPr>
          <w:rFonts w:eastAsia="Times New Roman" w:cs="Times New Roman"/>
          <w:color w:val="000000"/>
          <w:spacing w:val="2"/>
          <w:sz w:val="28"/>
          <w:szCs w:val="28"/>
        </w:rPr>
        <w:t xml:space="preserve">bảo vệ, cấp dưỡng, phục vụ,), </w:t>
      </w:r>
      <w:r w:rsidR="00A2464C" w:rsidRPr="007E607C">
        <w:rPr>
          <w:rFonts w:eastAsia="Times New Roman" w:cs="Times New Roman"/>
          <w:color w:val="000000"/>
          <w:spacing w:val="2"/>
          <w:sz w:val="28"/>
          <w:szCs w:val="28"/>
        </w:rPr>
        <w:t xml:space="preserve">trong đó </w:t>
      </w:r>
      <w:r w:rsidR="00B54181" w:rsidRPr="007E607C">
        <w:rPr>
          <w:rFonts w:eastAsia="Times New Roman" w:cs="Times New Roman"/>
          <w:color w:val="000000"/>
          <w:spacing w:val="2"/>
          <w:sz w:val="28"/>
          <w:szCs w:val="28"/>
        </w:rPr>
        <w:t>có 02 đảng viên.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Tỷ lệ giáo viên, nhân viên hiện nay đảm bảo đủ biên chế theo quy định.</w:t>
      </w:r>
    </w:p>
    <w:p w:rsid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Công tác tổ chức quản lý của Ban </w:t>
      </w:r>
      <w:r w:rsidR="00153BAD" w:rsidRPr="007E607C">
        <w:rPr>
          <w:rFonts w:eastAsia="Times New Roman" w:cs="Times New Roman"/>
          <w:color w:val="000000"/>
          <w:spacing w:val="2"/>
          <w:sz w:val="28"/>
          <w:szCs w:val="28"/>
        </w:rPr>
        <w:t>g</w:t>
      </w:r>
      <w:r w:rsidRPr="007E607C">
        <w:rPr>
          <w:rFonts w:eastAsia="Times New Roman" w:cs="Times New Roman"/>
          <w:color w:val="000000"/>
          <w:spacing w:val="2"/>
          <w:sz w:val="28"/>
          <w:szCs w:val="28"/>
        </w:rPr>
        <w:t xml:space="preserve">iám </w:t>
      </w:r>
      <w:r w:rsidR="004B6B54" w:rsidRPr="007E607C">
        <w:rPr>
          <w:rFonts w:eastAsia="Times New Roman" w:cs="Times New Roman"/>
          <w:color w:val="000000"/>
          <w:spacing w:val="2"/>
          <w:sz w:val="28"/>
          <w:szCs w:val="28"/>
        </w:rPr>
        <w:t>h</w:t>
      </w:r>
      <w:r w:rsidRPr="007E607C">
        <w:rPr>
          <w:rFonts w:eastAsia="Times New Roman" w:cs="Times New Roman"/>
          <w:color w:val="000000"/>
          <w:spacing w:val="2"/>
          <w:sz w:val="28"/>
          <w:szCs w:val="28"/>
        </w:rPr>
        <w:t xml:space="preserve">iệu: </w:t>
      </w:r>
      <w:r w:rsidR="005D5769">
        <w:rPr>
          <w:rFonts w:eastAsia="Times New Roman" w:cs="Times New Roman"/>
          <w:color w:val="000000"/>
          <w:spacing w:val="2"/>
          <w:sz w:val="28"/>
          <w:szCs w:val="28"/>
        </w:rPr>
        <w:t>c</w:t>
      </w:r>
      <w:r w:rsidRPr="007E607C">
        <w:rPr>
          <w:rFonts w:eastAsia="Times New Roman" w:cs="Times New Roman"/>
          <w:color w:val="000000"/>
          <w:spacing w:val="2"/>
          <w:sz w:val="28"/>
          <w:szCs w:val="28"/>
        </w:rPr>
        <w:t xml:space="preserve">ơ bản có tầm nhìn chiến lược lâu dài, có định hướng và có các kế hoạch cụ thể, phù hợp với thực trạng của </w:t>
      </w:r>
      <w:r w:rsidR="00153BAD" w:rsidRPr="007E607C">
        <w:rPr>
          <w:rFonts w:eastAsia="Times New Roman" w:cs="Times New Roman"/>
          <w:color w:val="000000"/>
          <w:spacing w:val="2"/>
          <w:sz w:val="28"/>
          <w:szCs w:val="28"/>
        </w:rPr>
        <w:t>đ</w:t>
      </w:r>
      <w:r w:rsidRPr="007E607C">
        <w:rPr>
          <w:rFonts w:eastAsia="Times New Roman" w:cs="Times New Roman"/>
          <w:color w:val="000000"/>
          <w:spacing w:val="2"/>
          <w:sz w:val="28"/>
          <w:szCs w:val="28"/>
        </w:rPr>
        <w:t xml:space="preserve">ơn vị qua từng giai đoạn để xây dựng và phát triển nhà trường. Công tác kiểm tra đánh giá và thúc đẩy về mọi mặt được đánh giá kịp thời, khách quan và đã có những định hướng về công tác xây dựng chất lượng </w:t>
      </w:r>
      <w:r w:rsidR="00B54181" w:rsidRPr="007E607C">
        <w:rPr>
          <w:rFonts w:eastAsia="Times New Roman" w:cs="Times New Roman"/>
          <w:color w:val="000000"/>
          <w:spacing w:val="2"/>
          <w:sz w:val="28"/>
          <w:szCs w:val="28"/>
        </w:rPr>
        <w:t>đ</w:t>
      </w:r>
      <w:r w:rsidRPr="007E607C">
        <w:rPr>
          <w:rFonts w:eastAsia="Times New Roman" w:cs="Times New Roman"/>
          <w:color w:val="000000"/>
          <w:spacing w:val="2"/>
          <w:sz w:val="28"/>
          <w:szCs w:val="28"/>
        </w:rPr>
        <w:t xml:space="preserve">ội ngũ nói riêng và </w:t>
      </w:r>
      <w:r w:rsidR="00B54181" w:rsidRPr="007E607C">
        <w:rPr>
          <w:rFonts w:eastAsia="Times New Roman" w:cs="Times New Roman"/>
          <w:color w:val="000000"/>
          <w:spacing w:val="2"/>
          <w:sz w:val="28"/>
          <w:szCs w:val="28"/>
        </w:rPr>
        <w:t>chất lượng nhà trường nói chung.</w:t>
      </w:r>
    </w:p>
    <w:p w:rsidR="007E607C" w:rsidRDefault="007E607C" w:rsidP="007E607C">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color w:val="000000"/>
          <w:spacing w:val="2"/>
          <w:sz w:val="28"/>
          <w:szCs w:val="28"/>
        </w:rPr>
        <w:t xml:space="preserve">- </w:t>
      </w:r>
      <w:r w:rsidR="00153BAD" w:rsidRPr="007E607C">
        <w:rPr>
          <w:rFonts w:eastAsia="Batang"/>
          <w:sz w:val="28"/>
          <w:szCs w:val="28"/>
        </w:rPr>
        <w:t xml:space="preserve">Đội ngũ cán bộ, giáo viên, nhân viên: </w:t>
      </w:r>
      <w:r w:rsidR="00201A28">
        <w:rPr>
          <w:rFonts w:eastAsia="Batang"/>
          <w:sz w:val="28"/>
          <w:szCs w:val="28"/>
        </w:rPr>
        <w:t>n</w:t>
      </w:r>
      <w:r w:rsidR="00153BAD" w:rsidRPr="007E607C">
        <w:rPr>
          <w:rFonts w:eastAsia="Batang"/>
          <w:sz w:val="28"/>
          <w:szCs w:val="28"/>
        </w:rPr>
        <w:t>hiệt tình, có trách nhiệm; yêu ngh</w:t>
      </w:r>
      <w:r w:rsidR="00153BAD" w:rsidRPr="007E607C">
        <w:rPr>
          <w:rFonts w:eastAsia="PMingLiU"/>
          <w:sz w:val="28"/>
          <w:szCs w:val="28"/>
        </w:rPr>
        <w:t>ề</w:t>
      </w:r>
      <w:r w:rsidR="00153BAD" w:rsidRPr="007E607C">
        <w:rPr>
          <w:rFonts w:eastAsia="Batang"/>
          <w:sz w:val="28"/>
          <w:szCs w:val="28"/>
        </w:rPr>
        <w:t>, yêu trẻ; gắ</w:t>
      </w:r>
      <w:r w:rsidR="00201A28">
        <w:rPr>
          <w:rFonts w:eastAsia="Batang"/>
          <w:sz w:val="28"/>
          <w:szCs w:val="28"/>
        </w:rPr>
        <w:t>n</w:t>
      </w:r>
      <w:r w:rsidR="00153BAD" w:rsidRPr="007E607C">
        <w:rPr>
          <w:rFonts w:eastAsia="Batang"/>
          <w:sz w:val="28"/>
          <w:szCs w:val="28"/>
        </w:rPr>
        <w:t xml:space="preserve"> bó với ngh</w:t>
      </w:r>
      <w:r w:rsidR="00153BAD" w:rsidRPr="007E607C">
        <w:rPr>
          <w:rFonts w:eastAsia="PMingLiU"/>
          <w:sz w:val="28"/>
          <w:szCs w:val="28"/>
        </w:rPr>
        <w:t>ề</w:t>
      </w:r>
      <w:r w:rsidR="00153BAD" w:rsidRPr="007E607C">
        <w:rPr>
          <w:rFonts w:eastAsia="Batang"/>
          <w:sz w:val="28"/>
          <w:szCs w:val="28"/>
        </w:rPr>
        <w:t>; gắ</w:t>
      </w:r>
      <w:r w:rsidR="00290B49">
        <w:rPr>
          <w:rFonts w:eastAsia="Batang"/>
          <w:sz w:val="28"/>
          <w:szCs w:val="28"/>
        </w:rPr>
        <w:t>n</w:t>
      </w:r>
      <w:r w:rsidR="00153BAD" w:rsidRPr="007E607C">
        <w:rPr>
          <w:rFonts w:eastAsia="Batang"/>
          <w:sz w:val="28"/>
          <w:szCs w:val="28"/>
        </w:rPr>
        <w:t xml:space="preserve"> bó với trường, luôn phấn đấu vì mục tiêu phát triển của nhà trường.</w:t>
      </w:r>
    </w:p>
    <w:p w:rsidR="00573AC9" w:rsidRDefault="007E607C" w:rsidP="00573AC9">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color w:val="000000"/>
          <w:spacing w:val="2"/>
          <w:sz w:val="28"/>
          <w:szCs w:val="28"/>
        </w:rPr>
        <w:t xml:space="preserve">- </w:t>
      </w:r>
      <w:r w:rsidR="00153BAD" w:rsidRPr="007E607C">
        <w:rPr>
          <w:rFonts w:eastAsia="Batang"/>
          <w:sz w:val="28"/>
          <w:szCs w:val="28"/>
        </w:rPr>
        <w:t xml:space="preserve">Tập thể </w:t>
      </w:r>
      <w:r>
        <w:rPr>
          <w:rFonts w:eastAsia="Batang"/>
          <w:sz w:val="28"/>
          <w:szCs w:val="28"/>
        </w:rPr>
        <w:t xml:space="preserve"> </w:t>
      </w:r>
      <w:r w:rsidR="00153BAD" w:rsidRPr="007E607C">
        <w:rPr>
          <w:rFonts w:eastAsia="Batang"/>
          <w:sz w:val="28"/>
          <w:szCs w:val="28"/>
        </w:rPr>
        <w:t>CB</w:t>
      </w:r>
      <w:r w:rsidR="00DA00BB">
        <w:rPr>
          <w:rFonts w:eastAsia="Batang"/>
          <w:sz w:val="28"/>
          <w:szCs w:val="28"/>
        </w:rPr>
        <w:t xml:space="preserve"> </w:t>
      </w:r>
      <w:r w:rsidR="00C335B3">
        <w:rPr>
          <w:rFonts w:eastAsia="Batang"/>
          <w:sz w:val="28"/>
          <w:szCs w:val="28"/>
        </w:rPr>
        <w:t>-</w:t>
      </w:r>
      <w:r w:rsidR="00DA00BB">
        <w:rPr>
          <w:rFonts w:eastAsia="Batang"/>
          <w:sz w:val="28"/>
          <w:szCs w:val="28"/>
        </w:rPr>
        <w:t xml:space="preserve"> </w:t>
      </w:r>
      <w:r w:rsidR="00153BAD" w:rsidRPr="007E607C">
        <w:rPr>
          <w:rFonts w:eastAsia="Batang"/>
          <w:sz w:val="28"/>
          <w:szCs w:val="28"/>
        </w:rPr>
        <w:t>GV</w:t>
      </w:r>
      <w:r w:rsidR="00DA00BB">
        <w:rPr>
          <w:rFonts w:eastAsia="Batang"/>
          <w:sz w:val="28"/>
          <w:szCs w:val="28"/>
        </w:rPr>
        <w:t xml:space="preserve"> </w:t>
      </w:r>
      <w:r w:rsidR="00153BAD" w:rsidRPr="007E607C">
        <w:rPr>
          <w:rFonts w:eastAsia="Batang"/>
          <w:sz w:val="28"/>
          <w:szCs w:val="28"/>
        </w:rPr>
        <w:t>-</w:t>
      </w:r>
      <w:r w:rsidR="00DA00BB">
        <w:rPr>
          <w:rFonts w:eastAsia="Batang"/>
          <w:sz w:val="28"/>
          <w:szCs w:val="28"/>
        </w:rPr>
        <w:t xml:space="preserve"> </w:t>
      </w:r>
      <w:r w:rsidR="00153BAD" w:rsidRPr="007E607C">
        <w:rPr>
          <w:rFonts w:eastAsia="Batang"/>
          <w:sz w:val="28"/>
          <w:szCs w:val="28"/>
        </w:rPr>
        <w:t>NV có nhi</w:t>
      </w:r>
      <w:r w:rsidR="00153BAD" w:rsidRPr="007E607C">
        <w:rPr>
          <w:rFonts w:eastAsia="PMingLiU"/>
          <w:sz w:val="28"/>
          <w:szCs w:val="28"/>
        </w:rPr>
        <w:t>ề</w:t>
      </w:r>
      <w:r w:rsidR="00153BAD" w:rsidRPr="007E607C">
        <w:rPr>
          <w:rFonts w:eastAsia="Batang"/>
          <w:sz w:val="28"/>
          <w:szCs w:val="28"/>
        </w:rPr>
        <w:t>u nỗ lực trong việc giữ vững trường</w:t>
      </w:r>
      <w:r w:rsidRPr="007E607C">
        <w:rPr>
          <w:rFonts w:eastAsia="Times New Roman" w:cs="Times New Roman"/>
          <w:color w:val="000000"/>
          <w:spacing w:val="2"/>
          <w:sz w:val="28"/>
          <w:szCs w:val="28"/>
        </w:rPr>
        <w:t xml:space="preserve"> </w:t>
      </w:r>
      <w:r w:rsidR="00CC7D2A">
        <w:rPr>
          <w:rFonts w:eastAsia="Times New Roman" w:cs="Times New Roman"/>
          <w:color w:val="000000"/>
          <w:spacing w:val="2"/>
          <w:sz w:val="28"/>
          <w:szCs w:val="28"/>
        </w:rPr>
        <w:t>C</w:t>
      </w:r>
      <w:r>
        <w:rPr>
          <w:rFonts w:eastAsia="Times New Roman" w:cs="Times New Roman"/>
          <w:color w:val="000000"/>
          <w:spacing w:val="2"/>
          <w:sz w:val="28"/>
          <w:szCs w:val="28"/>
        </w:rPr>
        <w:t xml:space="preserve">huẩn </w:t>
      </w:r>
      <w:r w:rsidR="00CC7D2A">
        <w:rPr>
          <w:rFonts w:eastAsia="Times New Roman" w:cs="Times New Roman"/>
          <w:color w:val="000000"/>
          <w:spacing w:val="2"/>
          <w:sz w:val="28"/>
          <w:szCs w:val="28"/>
        </w:rPr>
        <w:t>quốc gia mức độ 01, Chuẩn chất lượng G</w:t>
      </w:r>
      <w:r w:rsidRPr="007E607C">
        <w:rPr>
          <w:rFonts w:eastAsia="Times New Roman" w:cs="Times New Roman"/>
          <w:color w:val="000000"/>
          <w:spacing w:val="2"/>
          <w:sz w:val="28"/>
          <w:szCs w:val="28"/>
        </w:rPr>
        <w:t>iáo dục cấp độ 2</w:t>
      </w:r>
      <w:r w:rsidR="00153BAD" w:rsidRPr="007E607C">
        <w:rPr>
          <w:rFonts w:eastAsia="Batang"/>
          <w:sz w:val="28"/>
          <w:szCs w:val="28"/>
        </w:rPr>
        <w:t>.</w:t>
      </w:r>
    </w:p>
    <w:p w:rsidR="00573AC9" w:rsidRDefault="00573AC9" w:rsidP="00573AC9">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color w:val="000000"/>
          <w:spacing w:val="2"/>
          <w:sz w:val="28"/>
          <w:szCs w:val="28"/>
        </w:rPr>
        <w:t xml:space="preserve">- </w:t>
      </w:r>
      <w:r w:rsidR="00153BAD" w:rsidRPr="00573AC9">
        <w:rPr>
          <w:rFonts w:eastAsia="Batang"/>
          <w:sz w:val="28"/>
          <w:szCs w:val="28"/>
        </w:rPr>
        <w:t>“Đẩy mạnh học tập và làm theo tư tưởng, đạo đứ</w:t>
      </w:r>
      <w:r w:rsidR="00E6068E">
        <w:rPr>
          <w:rFonts w:eastAsia="Batang"/>
          <w:sz w:val="28"/>
          <w:szCs w:val="28"/>
        </w:rPr>
        <w:t xml:space="preserve">c, phong cách </w:t>
      </w:r>
      <w:r w:rsidR="00153BAD" w:rsidRPr="00573AC9">
        <w:rPr>
          <w:rFonts w:eastAsia="Batang"/>
          <w:sz w:val="28"/>
          <w:szCs w:val="28"/>
        </w:rPr>
        <w:t>Hồ Chí Minh”.</w:t>
      </w:r>
    </w:p>
    <w:p w:rsidR="009163E4" w:rsidRDefault="00573AC9" w:rsidP="009163E4">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color w:val="000000"/>
          <w:spacing w:val="2"/>
          <w:sz w:val="28"/>
          <w:szCs w:val="28"/>
        </w:rPr>
        <w:t xml:space="preserve">- </w:t>
      </w:r>
      <w:r>
        <w:rPr>
          <w:rFonts w:eastAsia="Batang"/>
          <w:sz w:val="28"/>
          <w:szCs w:val="28"/>
        </w:rPr>
        <w:t>Nhà</w:t>
      </w:r>
      <w:r w:rsidR="00153BAD" w:rsidRPr="00573AC9">
        <w:rPr>
          <w:rFonts w:eastAsia="Batang"/>
          <w:sz w:val="28"/>
          <w:szCs w:val="28"/>
        </w:rPr>
        <w:t xml:space="preserve"> trường ti</w:t>
      </w:r>
      <w:r w:rsidR="00153BAD" w:rsidRPr="00573AC9">
        <w:rPr>
          <w:rFonts w:eastAsia="PMingLiU"/>
          <w:sz w:val="28"/>
          <w:szCs w:val="28"/>
        </w:rPr>
        <w:t>ế</w:t>
      </w:r>
      <w:r w:rsidR="00153BAD" w:rsidRPr="00573AC9">
        <w:rPr>
          <w:rFonts w:eastAsia="Batang"/>
          <w:sz w:val="28"/>
          <w:szCs w:val="28"/>
        </w:rPr>
        <w:t xml:space="preserve">p tục đầu tư, hoàn thiện cơ sở vật chất, đồ dùng, đồ chơi.... đáp ứng yêu cầu đổi mới của giáo dục mầm non. </w:t>
      </w:r>
      <w:r w:rsidR="00153BAD" w:rsidRPr="00573AC9">
        <w:rPr>
          <w:rFonts w:eastAsia="Batang"/>
          <w:sz w:val="28"/>
          <w:szCs w:val="28"/>
          <w:lang w:val="nl-NL"/>
        </w:rPr>
        <w:t>Cảnh quang nhà trường được xây dựng và cải tạo phù hợp theo tiêu chí “</w:t>
      </w:r>
      <w:r w:rsidR="00153BAD" w:rsidRPr="00573AC9">
        <w:rPr>
          <w:rFonts w:eastAsia="Batang"/>
          <w:i/>
          <w:sz w:val="28"/>
          <w:szCs w:val="28"/>
          <w:lang w:val="nl-NL"/>
        </w:rPr>
        <w:t>Xanh - Sạch - Đẹ</w:t>
      </w:r>
      <w:r>
        <w:rPr>
          <w:rFonts w:eastAsia="Batang"/>
          <w:i/>
          <w:sz w:val="28"/>
          <w:szCs w:val="28"/>
          <w:lang w:val="nl-NL"/>
        </w:rPr>
        <w:t>p - A</w:t>
      </w:r>
      <w:r w:rsidR="00153BAD" w:rsidRPr="00573AC9">
        <w:rPr>
          <w:rFonts w:eastAsia="Batang"/>
          <w:i/>
          <w:sz w:val="28"/>
          <w:szCs w:val="28"/>
          <w:lang w:val="nl-NL"/>
        </w:rPr>
        <w:t>n toàn</w:t>
      </w:r>
      <w:r w:rsidR="00153BAD" w:rsidRPr="00573AC9">
        <w:rPr>
          <w:rFonts w:eastAsia="Batang"/>
          <w:i/>
          <w:sz w:val="28"/>
          <w:szCs w:val="28"/>
        </w:rPr>
        <w:t xml:space="preserve"> - Thân thiện</w:t>
      </w:r>
      <w:r w:rsidR="00153BAD" w:rsidRPr="00573AC9">
        <w:rPr>
          <w:rFonts w:eastAsia="Batang"/>
          <w:i/>
          <w:sz w:val="28"/>
          <w:szCs w:val="28"/>
          <w:lang w:val="nl-NL"/>
        </w:rPr>
        <w:t>”.</w:t>
      </w:r>
      <w:r w:rsidR="00153BAD" w:rsidRPr="00573AC9">
        <w:rPr>
          <w:rFonts w:eastAsia="Batang"/>
          <w:sz w:val="28"/>
          <w:szCs w:val="28"/>
          <w:lang w:val="nl-NL"/>
        </w:rPr>
        <w:t xml:space="preserve"> CB-GV thực hiện tốt việc </w:t>
      </w:r>
      <w:r>
        <w:rPr>
          <w:rFonts w:eastAsia="Batang"/>
          <w:sz w:val="28"/>
          <w:szCs w:val="28"/>
          <w:lang w:val="nl-NL"/>
        </w:rPr>
        <w:t>x</w:t>
      </w:r>
      <w:r w:rsidR="00153BAD" w:rsidRPr="00573AC9">
        <w:rPr>
          <w:rFonts w:eastAsia="Batang"/>
          <w:sz w:val="28"/>
          <w:szCs w:val="28"/>
          <w:lang w:val="nl-NL"/>
        </w:rPr>
        <w:t>ây dựng “Trường học xanh” và có nhi</w:t>
      </w:r>
      <w:r w:rsidR="00153BAD" w:rsidRPr="00573AC9">
        <w:rPr>
          <w:rFonts w:eastAsia="PMingLiU"/>
          <w:sz w:val="28"/>
          <w:szCs w:val="28"/>
          <w:lang w:val="nl-NL"/>
        </w:rPr>
        <w:t>ề</w:t>
      </w:r>
      <w:r w:rsidR="00153BAD" w:rsidRPr="00573AC9">
        <w:rPr>
          <w:rFonts w:eastAsia="Batang"/>
          <w:sz w:val="28"/>
          <w:szCs w:val="28"/>
          <w:lang w:val="nl-NL"/>
        </w:rPr>
        <w:t>u sáng tạo trong việc làm đồ dùng dạy học từ nguyên vật liệu rẻ ti</w:t>
      </w:r>
      <w:r w:rsidR="00153BAD" w:rsidRPr="00573AC9">
        <w:rPr>
          <w:rFonts w:eastAsia="PMingLiU"/>
          <w:sz w:val="28"/>
          <w:szCs w:val="28"/>
          <w:lang w:val="nl-NL"/>
        </w:rPr>
        <w:t>ề</w:t>
      </w:r>
      <w:r w:rsidR="00153BAD" w:rsidRPr="00573AC9">
        <w:rPr>
          <w:rFonts w:eastAsia="Batang"/>
          <w:sz w:val="28"/>
          <w:szCs w:val="28"/>
          <w:lang w:val="nl-NL"/>
        </w:rPr>
        <w:t>n, tận d</w:t>
      </w:r>
      <w:r w:rsidR="00951B50">
        <w:rPr>
          <w:rFonts w:eastAsia="Batang"/>
          <w:sz w:val="28"/>
          <w:szCs w:val="28"/>
          <w:lang w:val="nl-NL"/>
        </w:rPr>
        <w:t>ụ</w:t>
      </w:r>
      <w:r w:rsidR="00153BAD" w:rsidRPr="00573AC9">
        <w:rPr>
          <w:rFonts w:eastAsia="Batang"/>
          <w:sz w:val="28"/>
          <w:szCs w:val="28"/>
          <w:lang w:val="nl-NL"/>
        </w:rPr>
        <w:t>ng bảo vệ môi trường.</w:t>
      </w:r>
    </w:p>
    <w:p w:rsidR="009163E4" w:rsidRDefault="009163E4" w:rsidP="009163E4">
      <w:pPr>
        <w:shd w:val="clear" w:color="auto" w:fill="FFFFFF"/>
        <w:spacing w:after="0" w:line="240" w:lineRule="auto"/>
        <w:ind w:firstLine="400"/>
        <w:jc w:val="both"/>
        <w:rPr>
          <w:rFonts w:eastAsia="Batang"/>
          <w:sz w:val="28"/>
          <w:szCs w:val="28"/>
          <w:lang w:val="nl-NL"/>
        </w:rPr>
      </w:pPr>
      <w:r>
        <w:rPr>
          <w:rFonts w:eastAsia="Times New Roman" w:cs="Times New Roman"/>
          <w:color w:val="000000"/>
          <w:spacing w:val="2"/>
          <w:sz w:val="28"/>
          <w:szCs w:val="28"/>
        </w:rPr>
        <w:t xml:space="preserve">- </w:t>
      </w:r>
      <w:r w:rsidR="00153BAD" w:rsidRPr="009163E4">
        <w:rPr>
          <w:rFonts w:eastAsia="Batang"/>
          <w:sz w:val="28"/>
          <w:szCs w:val="28"/>
          <w:lang w:val="nl-NL"/>
        </w:rPr>
        <w:t>CB</w:t>
      </w:r>
      <w:r w:rsidR="0010521C">
        <w:rPr>
          <w:rFonts w:eastAsia="Batang"/>
          <w:sz w:val="28"/>
          <w:szCs w:val="28"/>
          <w:lang w:val="nl-NL"/>
        </w:rPr>
        <w:t xml:space="preserve"> </w:t>
      </w:r>
      <w:r w:rsidR="00153BAD" w:rsidRPr="009163E4">
        <w:rPr>
          <w:rFonts w:eastAsia="Batang"/>
          <w:sz w:val="28"/>
          <w:szCs w:val="28"/>
          <w:lang w:val="nl-NL"/>
        </w:rPr>
        <w:t>-</w:t>
      </w:r>
      <w:r w:rsidR="0010521C">
        <w:rPr>
          <w:rFonts w:eastAsia="Batang"/>
          <w:sz w:val="28"/>
          <w:szCs w:val="28"/>
          <w:lang w:val="nl-NL"/>
        </w:rPr>
        <w:t xml:space="preserve"> </w:t>
      </w:r>
      <w:r w:rsidR="00153BAD" w:rsidRPr="009163E4">
        <w:rPr>
          <w:rFonts w:eastAsia="Batang"/>
          <w:sz w:val="28"/>
          <w:szCs w:val="28"/>
          <w:lang w:val="nl-NL"/>
        </w:rPr>
        <w:t>GV tham gia tốt các lớp học bồi dưỡng chuyên môn nghiệp vụ, trình độ lý luận chính trị; nhà trường phối hợp tốt với Hội Khuy</w:t>
      </w:r>
      <w:r w:rsidR="00153BAD" w:rsidRPr="009163E4">
        <w:rPr>
          <w:rFonts w:eastAsia="PMingLiU"/>
          <w:sz w:val="28"/>
          <w:szCs w:val="28"/>
          <w:lang w:val="nl-NL"/>
        </w:rPr>
        <w:t>ế</w:t>
      </w:r>
      <w:r w:rsidR="00153BAD" w:rsidRPr="009163E4">
        <w:rPr>
          <w:rFonts w:eastAsia="Batang"/>
          <w:sz w:val="28"/>
          <w:szCs w:val="28"/>
          <w:lang w:val="nl-NL"/>
        </w:rPr>
        <w:t>n học,</w:t>
      </w:r>
      <w:r w:rsidR="00153BAD" w:rsidRPr="009163E4">
        <w:rPr>
          <w:rFonts w:eastAsia="Batang"/>
          <w:sz w:val="28"/>
          <w:szCs w:val="28"/>
        </w:rPr>
        <w:t xml:space="preserve"> hỗ trợ một phầ</w:t>
      </w:r>
      <w:r>
        <w:rPr>
          <w:rFonts w:eastAsia="Batang"/>
          <w:sz w:val="28"/>
          <w:szCs w:val="28"/>
        </w:rPr>
        <w:t>n kinh phí cho CB</w:t>
      </w:r>
      <w:r w:rsidR="008F75AA">
        <w:rPr>
          <w:rFonts w:eastAsia="Batang"/>
          <w:sz w:val="28"/>
          <w:szCs w:val="28"/>
        </w:rPr>
        <w:t xml:space="preserve"> </w:t>
      </w:r>
      <w:r w:rsidR="008A3B1D">
        <w:rPr>
          <w:rFonts w:eastAsia="Batang"/>
          <w:sz w:val="28"/>
          <w:szCs w:val="28"/>
        </w:rPr>
        <w:t>-</w:t>
      </w:r>
      <w:r w:rsidR="008F75AA">
        <w:rPr>
          <w:rFonts w:eastAsia="Batang"/>
          <w:sz w:val="28"/>
          <w:szCs w:val="28"/>
        </w:rPr>
        <w:t xml:space="preserve"> </w:t>
      </w:r>
      <w:r>
        <w:rPr>
          <w:rFonts w:eastAsia="Batang"/>
          <w:sz w:val="28"/>
          <w:szCs w:val="28"/>
        </w:rPr>
        <w:t>GV</w:t>
      </w:r>
      <w:r w:rsidR="008F75AA">
        <w:rPr>
          <w:rFonts w:eastAsia="Batang"/>
          <w:sz w:val="28"/>
          <w:szCs w:val="28"/>
        </w:rPr>
        <w:t xml:space="preserve"> </w:t>
      </w:r>
      <w:r w:rsidR="00153BAD" w:rsidRPr="009163E4">
        <w:rPr>
          <w:rFonts w:eastAsia="Batang"/>
          <w:sz w:val="28"/>
          <w:szCs w:val="28"/>
        </w:rPr>
        <w:t>-</w:t>
      </w:r>
      <w:r w:rsidR="008F75AA">
        <w:rPr>
          <w:rFonts w:eastAsia="Batang"/>
          <w:sz w:val="28"/>
          <w:szCs w:val="28"/>
        </w:rPr>
        <w:t xml:space="preserve"> </w:t>
      </w:r>
      <w:r w:rsidR="00153BAD" w:rsidRPr="009163E4">
        <w:rPr>
          <w:rFonts w:eastAsia="Batang"/>
          <w:sz w:val="28"/>
          <w:szCs w:val="28"/>
        </w:rPr>
        <w:t>NV tham gia học các lớp nâng cao trình độ chuyên môn, nghiệp vụ</w:t>
      </w:r>
      <w:r>
        <w:rPr>
          <w:rFonts w:eastAsia="Batang"/>
          <w:sz w:val="28"/>
          <w:szCs w:val="28"/>
          <w:lang w:val="nl-NL"/>
        </w:rPr>
        <w:t>.</w:t>
      </w:r>
    </w:p>
    <w:p w:rsidR="00153BAD" w:rsidRPr="009163E4" w:rsidRDefault="009163E4" w:rsidP="009163E4">
      <w:pPr>
        <w:shd w:val="clear" w:color="auto" w:fill="FFFFFF"/>
        <w:spacing w:after="0" w:line="240" w:lineRule="auto"/>
        <w:ind w:firstLine="400"/>
        <w:jc w:val="both"/>
        <w:rPr>
          <w:rFonts w:eastAsia="Times New Roman" w:cs="Times New Roman"/>
          <w:color w:val="000000"/>
          <w:spacing w:val="2"/>
          <w:sz w:val="28"/>
          <w:szCs w:val="28"/>
        </w:rPr>
      </w:pPr>
      <w:r>
        <w:rPr>
          <w:rFonts w:eastAsia="Batang"/>
          <w:sz w:val="28"/>
          <w:szCs w:val="28"/>
          <w:lang w:val="nl-NL"/>
        </w:rPr>
        <w:t xml:space="preserve">- </w:t>
      </w:r>
      <w:r w:rsidR="00153BAD" w:rsidRPr="009163E4">
        <w:rPr>
          <w:rFonts w:eastAsia="Batang"/>
          <w:sz w:val="28"/>
          <w:szCs w:val="28"/>
          <w:lang w:val="nl-NL"/>
        </w:rPr>
        <w:t>CB</w:t>
      </w:r>
      <w:r w:rsidR="008F75AA">
        <w:rPr>
          <w:rFonts w:eastAsia="Batang"/>
          <w:sz w:val="28"/>
          <w:szCs w:val="28"/>
          <w:lang w:val="nl-NL"/>
        </w:rPr>
        <w:t xml:space="preserve"> </w:t>
      </w:r>
      <w:r w:rsidR="008A3B1D">
        <w:rPr>
          <w:rFonts w:eastAsia="Batang"/>
          <w:sz w:val="28"/>
          <w:szCs w:val="28"/>
          <w:lang w:val="nl-NL"/>
        </w:rPr>
        <w:t>-</w:t>
      </w:r>
      <w:r w:rsidR="008F75AA">
        <w:rPr>
          <w:rFonts w:eastAsia="Batang"/>
          <w:sz w:val="28"/>
          <w:szCs w:val="28"/>
          <w:lang w:val="nl-NL"/>
        </w:rPr>
        <w:t xml:space="preserve"> </w:t>
      </w:r>
      <w:r w:rsidR="00153BAD" w:rsidRPr="009163E4">
        <w:rPr>
          <w:rFonts w:eastAsia="Batang"/>
          <w:sz w:val="28"/>
          <w:szCs w:val="28"/>
          <w:lang w:val="nl-NL"/>
        </w:rPr>
        <w:t>GV</w:t>
      </w:r>
      <w:r w:rsidR="008F75AA">
        <w:rPr>
          <w:rFonts w:eastAsia="Batang"/>
          <w:sz w:val="28"/>
          <w:szCs w:val="28"/>
          <w:lang w:val="nl-NL"/>
        </w:rPr>
        <w:t xml:space="preserve"> </w:t>
      </w:r>
      <w:r w:rsidR="00153BAD" w:rsidRPr="009163E4">
        <w:rPr>
          <w:rFonts w:eastAsia="Batang"/>
          <w:sz w:val="28"/>
          <w:szCs w:val="28"/>
          <w:lang w:val="nl-NL"/>
        </w:rPr>
        <w:t>-</w:t>
      </w:r>
      <w:r w:rsidR="008F75AA">
        <w:rPr>
          <w:rFonts w:eastAsia="Batang"/>
          <w:sz w:val="28"/>
          <w:szCs w:val="28"/>
          <w:lang w:val="nl-NL"/>
        </w:rPr>
        <w:t xml:space="preserve"> </w:t>
      </w:r>
      <w:r w:rsidR="00153BAD" w:rsidRPr="009163E4">
        <w:rPr>
          <w:rFonts w:eastAsia="Batang"/>
          <w:sz w:val="28"/>
          <w:szCs w:val="28"/>
          <w:lang w:val="nl-NL"/>
        </w:rPr>
        <w:t>NV tích cự</w:t>
      </w:r>
      <w:r w:rsidR="00201A28">
        <w:rPr>
          <w:rFonts w:eastAsia="Batang"/>
          <w:sz w:val="28"/>
          <w:szCs w:val="28"/>
          <w:lang w:val="nl-NL"/>
        </w:rPr>
        <w:t xml:space="preserve">c tham gia </w:t>
      </w:r>
      <w:r w:rsidR="00153BAD" w:rsidRPr="009163E4">
        <w:rPr>
          <w:rFonts w:eastAsia="Batang"/>
          <w:sz w:val="28"/>
          <w:szCs w:val="28"/>
          <w:lang w:val="nl-NL"/>
        </w:rPr>
        <w:t>các hoạt động xã hội, tham gia đầy đủ các hội thi, các hoạt động, phong trào do các ban ngành đoàn thể phát động.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Chất lượng học sinh năm học 20</w:t>
      </w:r>
      <w:r w:rsidR="00153BAD" w:rsidRPr="007E607C">
        <w:rPr>
          <w:rFonts w:eastAsia="Times New Roman" w:cs="Times New Roman"/>
          <w:color w:val="000000"/>
          <w:spacing w:val="2"/>
          <w:sz w:val="28"/>
          <w:szCs w:val="28"/>
        </w:rPr>
        <w:t>23</w:t>
      </w:r>
      <w:r w:rsidR="008F75AA">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w:t>
      </w:r>
      <w:r w:rsidR="008F75AA">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20</w:t>
      </w:r>
      <w:r w:rsidR="00153BAD" w:rsidRPr="007E607C">
        <w:rPr>
          <w:rFonts w:eastAsia="Times New Roman" w:cs="Times New Roman"/>
          <w:color w:val="000000"/>
          <w:spacing w:val="2"/>
          <w:sz w:val="28"/>
          <w:szCs w:val="28"/>
        </w:rPr>
        <w:t>24</w:t>
      </w:r>
    </w:p>
    <w:p w:rsidR="007E1293" w:rsidRPr="007E607C" w:rsidRDefault="00153BAD"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Toàn trường </w:t>
      </w:r>
      <w:r w:rsidR="007E1293" w:rsidRPr="007E607C">
        <w:rPr>
          <w:rFonts w:eastAsia="Times New Roman" w:cs="Times New Roman"/>
          <w:color w:val="000000"/>
          <w:spacing w:val="2"/>
          <w:sz w:val="28"/>
          <w:szCs w:val="28"/>
        </w:rPr>
        <w:t xml:space="preserve">có tổng số lớp: </w:t>
      </w:r>
      <w:r w:rsidR="00E93F84" w:rsidRPr="007E607C">
        <w:rPr>
          <w:rFonts w:eastAsia="Times New Roman" w:cs="Times New Roman"/>
          <w:color w:val="000000"/>
          <w:spacing w:val="2"/>
          <w:sz w:val="28"/>
          <w:szCs w:val="28"/>
        </w:rPr>
        <w:t>09</w:t>
      </w:r>
      <w:r w:rsidR="007E1293" w:rsidRPr="007E607C">
        <w:rPr>
          <w:rFonts w:eastAsia="Times New Roman" w:cs="Times New Roman"/>
          <w:color w:val="000000"/>
          <w:spacing w:val="2"/>
          <w:sz w:val="28"/>
          <w:szCs w:val="28"/>
        </w:rPr>
        <w:t xml:space="preserve"> lớp với tổng số học sinh </w:t>
      </w:r>
      <w:r w:rsidRPr="007E607C">
        <w:rPr>
          <w:rFonts w:eastAsia="Times New Roman" w:cs="Times New Roman"/>
          <w:color w:val="000000"/>
          <w:spacing w:val="2"/>
          <w:sz w:val="28"/>
          <w:szCs w:val="28"/>
        </w:rPr>
        <w:t>15</w:t>
      </w:r>
      <w:r w:rsidR="00E17AC1">
        <w:rPr>
          <w:rFonts w:eastAsia="Times New Roman" w:cs="Times New Roman"/>
          <w:color w:val="000000"/>
          <w:spacing w:val="2"/>
          <w:sz w:val="28"/>
          <w:szCs w:val="28"/>
        </w:rPr>
        <w:t>7</w:t>
      </w:r>
      <w:r w:rsidR="007E1293" w:rsidRPr="007E607C">
        <w:rPr>
          <w:rFonts w:eastAsia="Times New Roman" w:cs="Times New Roman"/>
          <w:color w:val="000000"/>
          <w:spacing w:val="2"/>
          <w:sz w:val="28"/>
          <w:szCs w:val="28"/>
        </w:rPr>
        <w:t xml:space="preserve"> trẻ.</w:t>
      </w:r>
      <w:r w:rsidR="00B54181" w:rsidRPr="007E607C">
        <w:rPr>
          <w:rFonts w:eastAsia="Times New Roman" w:cs="Times New Roman"/>
          <w:color w:val="000000"/>
          <w:spacing w:val="2"/>
          <w:sz w:val="28"/>
          <w:szCs w:val="28"/>
        </w:rPr>
        <w:t xml:space="preserve"> </w:t>
      </w:r>
      <w:r w:rsidR="007E1293" w:rsidRPr="007E607C">
        <w:rPr>
          <w:rFonts w:eastAsia="Times New Roman" w:cs="Times New Roman"/>
          <w:color w:val="000000"/>
          <w:spacing w:val="2"/>
          <w:sz w:val="28"/>
          <w:szCs w:val="28"/>
        </w:rPr>
        <w:t>Trong đó lớp mẫu giáo: 0</w:t>
      </w:r>
      <w:r w:rsidR="00B54181" w:rsidRPr="007E607C">
        <w:rPr>
          <w:rFonts w:eastAsia="Times New Roman" w:cs="Times New Roman"/>
          <w:color w:val="000000"/>
          <w:spacing w:val="2"/>
          <w:sz w:val="28"/>
          <w:szCs w:val="28"/>
        </w:rPr>
        <w:t>7</w:t>
      </w:r>
      <w:r w:rsidR="007E1293" w:rsidRPr="007E607C">
        <w:rPr>
          <w:rFonts w:eastAsia="Times New Roman" w:cs="Times New Roman"/>
          <w:color w:val="000000"/>
          <w:spacing w:val="2"/>
          <w:sz w:val="28"/>
          <w:szCs w:val="28"/>
        </w:rPr>
        <w:t xml:space="preserve"> lớp (</w:t>
      </w:r>
      <w:r w:rsidR="00E93F84" w:rsidRPr="007E607C">
        <w:rPr>
          <w:rFonts w:eastAsia="Times New Roman" w:cs="Times New Roman"/>
          <w:color w:val="000000"/>
          <w:spacing w:val="2"/>
          <w:sz w:val="28"/>
          <w:szCs w:val="28"/>
        </w:rPr>
        <w:t>136</w:t>
      </w:r>
      <w:r w:rsidR="007E1293" w:rsidRPr="007E607C">
        <w:rPr>
          <w:rFonts w:eastAsia="Times New Roman" w:cs="Times New Roman"/>
          <w:color w:val="000000"/>
          <w:spacing w:val="2"/>
          <w:sz w:val="28"/>
          <w:szCs w:val="28"/>
        </w:rPr>
        <w:t xml:space="preserve"> trẻ). </w:t>
      </w:r>
      <w:r w:rsidR="00B54181" w:rsidRPr="007E607C">
        <w:rPr>
          <w:rFonts w:eastAsia="Times New Roman" w:cs="Times New Roman"/>
          <w:color w:val="000000"/>
          <w:spacing w:val="2"/>
          <w:sz w:val="28"/>
          <w:szCs w:val="28"/>
        </w:rPr>
        <w:t>Nhóm</w:t>
      </w:r>
      <w:r w:rsidRPr="007E607C">
        <w:rPr>
          <w:rFonts w:eastAsia="Times New Roman" w:cs="Times New Roman"/>
          <w:color w:val="000000"/>
          <w:spacing w:val="2"/>
          <w:sz w:val="28"/>
          <w:szCs w:val="28"/>
        </w:rPr>
        <w:t xml:space="preserve"> nhà trẻ</w:t>
      </w:r>
      <w:r w:rsidR="007E1293" w:rsidRPr="007E607C">
        <w:rPr>
          <w:rFonts w:eastAsia="Times New Roman" w:cs="Times New Roman"/>
          <w:color w:val="000000"/>
          <w:spacing w:val="2"/>
          <w:sz w:val="28"/>
          <w:szCs w:val="28"/>
        </w:rPr>
        <w:t>: 0</w:t>
      </w:r>
      <w:r w:rsidR="00B54181" w:rsidRPr="007E607C">
        <w:rPr>
          <w:rFonts w:eastAsia="Times New Roman" w:cs="Times New Roman"/>
          <w:color w:val="000000"/>
          <w:spacing w:val="2"/>
          <w:sz w:val="28"/>
          <w:szCs w:val="28"/>
        </w:rPr>
        <w:t>3</w:t>
      </w:r>
      <w:r w:rsidR="007E1293" w:rsidRPr="007E607C">
        <w:rPr>
          <w:rFonts w:eastAsia="Times New Roman" w:cs="Times New Roman"/>
          <w:color w:val="000000"/>
          <w:spacing w:val="2"/>
          <w:sz w:val="28"/>
          <w:szCs w:val="28"/>
        </w:rPr>
        <w:t xml:space="preserve"> lớp (</w:t>
      </w:r>
      <w:r w:rsidR="00E93F84" w:rsidRPr="007E607C">
        <w:rPr>
          <w:rFonts w:eastAsia="Times New Roman" w:cs="Times New Roman"/>
          <w:color w:val="000000"/>
          <w:spacing w:val="2"/>
          <w:sz w:val="28"/>
          <w:szCs w:val="28"/>
        </w:rPr>
        <w:t>21</w:t>
      </w:r>
      <w:r w:rsidR="007E1293" w:rsidRPr="007E607C">
        <w:rPr>
          <w:rFonts w:eastAsia="Times New Roman" w:cs="Times New Roman"/>
          <w:color w:val="000000"/>
          <w:spacing w:val="2"/>
          <w:sz w:val="28"/>
          <w:szCs w:val="28"/>
        </w:rPr>
        <w:t xml:space="preserve"> trẻ).</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Tỷ lệ huy động trẻ 5 tuổi 100%, trẻ từ 3</w:t>
      </w:r>
      <w:r w:rsidR="00930929">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w:t>
      </w:r>
      <w:r w:rsidR="00930929">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 xml:space="preserve">5 tuổi đạt </w:t>
      </w:r>
      <w:r w:rsidR="00B54181" w:rsidRPr="007E607C">
        <w:rPr>
          <w:rFonts w:eastAsia="Times New Roman" w:cs="Times New Roman"/>
          <w:color w:val="000000"/>
          <w:spacing w:val="2"/>
          <w:sz w:val="28"/>
          <w:szCs w:val="28"/>
        </w:rPr>
        <w:t>8</w:t>
      </w:r>
      <w:r w:rsidR="00E128B4" w:rsidRPr="007E607C">
        <w:rPr>
          <w:rFonts w:eastAsia="Times New Roman" w:cs="Times New Roman"/>
          <w:color w:val="000000"/>
          <w:spacing w:val="2"/>
          <w:sz w:val="28"/>
          <w:szCs w:val="28"/>
        </w:rPr>
        <w:t>6</w:t>
      </w:r>
      <w:r w:rsidR="00930929">
        <w:rPr>
          <w:rFonts w:eastAsia="Times New Roman" w:cs="Times New Roman"/>
          <w:color w:val="000000"/>
          <w:spacing w:val="2"/>
          <w:sz w:val="28"/>
          <w:szCs w:val="28"/>
        </w:rPr>
        <w:t>,</w:t>
      </w:r>
      <w:r w:rsidR="00E128B4" w:rsidRPr="007E607C">
        <w:rPr>
          <w:rFonts w:eastAsia="Times New Roman" w:cs="Times New Roman"/>
          <w:color w:val="000000"/>
          <w:spacing w:val="2"/>
          <w:sz w:val="28"/>
          <w:szCs w:val="28"/>
        </w:rPr>
        <w:t>6</w:t>
      </w:r>
      <w:r w:rsidRPr="007E607C">
        <w:rPr>
          <w:rFonts w:eastAsia="Times New Roman" w:cs="Times New Roman"/>
          <w:color w:val="000000"/>
          <w:spacing w:val="2"/>
          <w:sz w:val="28"/>
          <w:szCs w:val="28"/>
        </w:rPr>
        <w:t xml:space="preserve">%, tỷ lệ </w:t>
      </w:r>
      <w:r w:rsidR="00930929">
        <w:rPr>
          <w:rFonts w:eastAsia="Times New Roman" w:cs="Times New Roman"/>
          <w:color w:val="000000"/>
          <w:spacing w:val="2"/>
          <w:sz w:val="28"/>
          <w:szCs w:val="28"/>
        </w:rPr>
        <w:t xml:space="preserve">trẻ </w:t>
      </w:r>
      <w:r w:rsidRPr="007E607C">
        <w:rPr>
          <w:rFonts w:eastAsia="Times New Roman" w:cs="Times New Roman"/>
          <w:color w:val="000000"/>
          <w:spacing w:val="2"/>
          <w:sz w:val="28"/>
          <w:szCs w:val="28"/>
        </w:rPr>
        <w:t xml:space="preserve">nhà trẻ </w:t>
      </w:r>
      <w:r w:rsidR="00E128B4" w:rsidRPr="007E607C">
        <w:rPr>
          <w:rFonts w:eastAsia="Times New Roman" w:cs="Times New Roman"/>
          <w:color w:val="000000"/>
          <w:spacing w:val="2"/>
          <w:sz w:val="28"/>
          <w:szCs w:val="28"/>
        </w:rPr>
        <w:t>13</w:t>
      </w:r>
      <w:r w:rsidR="00930929">
        <w:rPr>
          <w:rFonts w:eastAsia="Times New Roman" w:cs="Times New Roman"/>
          <w:color w:val="000000"/>
          <w:spacing w:val="2"/>
          <w:sz w:val="28"/>
          <w:szCs w:val="28"/>
        </w:rPr>
        <w:t>,</w:t>
      </w:r>
      <w:r w:rsidR="00E128B4" w:rsidRPr="007E607C">
        <w:rPr>
          <w:rFonts w:eastAsia="Times New Roman" w:cs="Times New Roman"/>
          <w:color w:val="000000"/>
          <w:spacing w:val="2"/>
          <w:sz w:val="28"/>
          <w:szCs w:val="28"/>
        </w:rPr>
        <w:t>4</w:t>
      </w:r>
      <w:r w:rsidRPr="007E607C">
        <w:rPr>
          <w:rFonts w:eastAsia="Times New Roman" w:cs="Times New Roman"/>
          <w:color w:val="000000"/>
          <w:spacing w:val="2"/>
          <w:sz w:val="28"/>
          <w:szCs w:val="28"/>
        </w:rPr>
        <w:t xml:space="preserve"> %. </w:t>
      </w:r>
    </w:p>
    <w:p w:rsidR="007E1293" w:rsidRPr="007E607C" w:rsidRDefault="007E1293" w:rsidP="007E607C">
      <w:pPr>
        <w:shd w:val="clear" w:color="auto" w:fill="FFFFFF"/>
        <w:spacing w:after="0" w:line="240" w:lineRule="auto"/>
        <w:ind w:firstLine="403"/>
        <w:jc w:val="both"/>
        <w:rPr>
          <w:rFonts w:eastAsia="Times New Roman" w:cs="Times New Roman"/>
          <w:color w:val="000000"/>
          <w:spacing w:val="2"/>
          <w:sz w:val="28"/>
          <w:szCs w:val="28"/>
        </w:rPr>
      </w:pPr>
      <w:r w:rsidRPr="007E607C">
        <w:rPr>
          <w:rFonts w:eastAsia="Times New Roman" w:cs="Times New Roman"/>
          <w:color w:val="000000"/>
          <w:spacing w:val="2"/>
          <w:sz w:val="28"/>
          <w:szCs w:val="28"/>
        </w:rPr>
        <w:lastRenderedPageBreak/>
        <w:t>+ Thực hiện t</w:t>
      </w:r>
      <w:r w:rsidR="00B54181" w:rsidRPr="007E607C">
        <w:rPr>
          <w:rFonts w:eastAsia="Times New Roman" w:cs="Times New Roman"/>
          <w:color w:val="000000"/>
          <w:spacing w:val="2"/>
          <w:sz w:val="28"/>
          <w:szCs w:val="28"/>
        </w:rPr>
        <w:t>ốt chuyên môn, nội dung C</w:t>
      </w:r>
      <w:r w:rsidRPr="007E607C">
        <w:rPr>
          <w:rFonts w:eastAsia="Times New Roman" w:cs="Times New Roman"/>
          <w:color w:val="000000"/>
          <w:spacing w:val="2"/>
          <w:sz w:val="28"/>
          <w:szCs w:val="28"/>
        </w:rPr>
        <w:t xml:space="preserve">hương trình </w:t>
      </w:r>
      <w:r w:rsidR="00201A28">
        <w:rPr>
          <w:rFonts w:eastAsia="Times New Roman" w:cs="Times New Roman"/>
          <w:color w:val="000000"/>
          <w:spacing w:val="2"/>
          <w:sz w:val="28"/>
          <w:szCs w:val="28"/>
        </w:rPr>
        <w:t>G</w:t>
      </w:r>
      <w:r w:rsidRPr="007E607C">
        <w:rPr>
          <w:rFonts w:eastAsia="Times New Roman" w:cs="Times New Roman"/>
          <w:color w:val="000000"/>
          <w:spacing w:val="2"/>
          <w:sz w:val="28"/>
          <w:szCs w:val="28"/>
        </w:rPr>
        <w:t xml:space="preserve">iáo dục </w:t>
      </w:r>
      <w:r w:rsidR="00B54181" w:rsidRPr="007E607C">
        <w:rPr>
          <w:rFonts w:eastAsia="Times New Roman" w:cs="Times New Roman"/>
          <w:color w:val="000000"/>
          <w:spacing w:val="2"/>
          <w:sz w:val="28"/>
          <w:szCs w:val="28"/>
        </w:rPr>
        <w:t>m</w:t>
      </w:r>
      <w:r w:rsidR="00E57907" w:rsidRPr="007E607C">
        <w:rPr>
          <w:rFonts w:eastAsia="Times New Roman" w:cs="Times New Roman"/>
          <w:color w:val="000000"/>
          <w:spacing w:val="2"/>
          <w:sz w:val="28"/>
          <w:szCs w:val="28"/>
        </w:rPr>
        <w:t>ầm non</w:t>
      </w:r>
      <w:r w:rsidR="00E128B4" w:rsidRPr="007E607C">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 xml:space="preserve">100%: Bé </w:t>
      </w:r>
      <w:r w:rsidR="00E57907" w:rsidRPr="007E607C">
        <w:rPr>
          <w:rFonts w:eastAsia="Times New Roman" w:cs="Times New Roman"/>
          <w:color w:val="000000"/>
          <w:spacing w:val="2"/>
          <w:sz w:val="28"/>
          <w:szCs w:val="28"/>
        </w:rPr>
        <w:t xml:space="preserve">khỏe, ngoan </w:t>
      </w:r>
      <w:r w:rsidR="00E128B4" w:rsidRPr="007E607C">
        <w:rPr>
          <w:rFonts w:eastAsia="Times New Roman" w:cs="Times New Roman"/>
          <w:color w:val="000000"/>
          <w:spacing w:val="2"/>
          <w:sz w:val="28"/>
          <w:szCs w:val="28"/>
        </w:rPr>
        <w:t xml:space="preserve">đạt: </w:t>
      </w:r>
      <w:r w:rsidRPr="007E607C">
        <w:rPr>
          <w:rFonts w:eastAsia="Times New Roman" w:cs="Times New Roman"/>
          <w:color w:val="000000"/>
          <w:spacing w:val="2"/>
          <w:sz w:val="28"/>
          <w:szCs w:val="28"/>
        </w:rPr>
        <w:t>100 %. S</w:t>
      </w:r>
      <w:r w:rsidR="00E57907" w:rsidRPr="007E607C">
        <w:rPr>
          <w:rFonts w:eastAsia="Times New Roman" w:cs="Times New Roman"/>
          <w:color w:val="000000"/>
          <w:spacing w:val="2"/>
          <w:sz w:val="28"/>
          <w:szCs w:val="28"/>
        </w:rPr>
        <w:t xml:space="preserve">ức khỏe bình thường: </w:t>
      </w:r>
      <w:r w:rsidR="00273400" w:rsidRPr="007E607C">
        <w:rPr>
          <w:rFonts w:eastAsia="Times New Roman" w:cs="Times New Roman"/>
          <w:color w:val="000000"/>
          <w:spacing w:val="2"/>
          <w:sz w:val="28"/>
          <w:szCs w:val="28"/>
        </w:rPr>
        <w:t>144</w:t>
      </w:r>
      <w:r w:rsidR="00E57907" w:rsidRPr="007E607C">
        <w:rPr>
          <w:rFonts w:eastAsia="Times New Roman" w:cs="Times New Roman"/>
          <w:color w:val="000000"/>
          <w:spacing w:val="2"/>
          <w:sz w:val="28"/>
          <w:szCs w:val="28"/>
        </w:rPr>
        <w:t>/</w:t>
      </w:r>
      <w:r w:rsidR="00273400" w:rsidRPr="007E607C">
        <w:rPr>
          <w:rFonts w:eastAsia="Times New Roman" w:cs="Times New Roman"/>
          <w:color w:val="000000"/>
          <w:spacing w:val="2"/>
          <w:sz w:val="28"/>
          <w:szCs w:val="28"/>
        </w:rPr>
        <w:t>157</w:t>
      </w:r>
      <w:r w:rsidR="00E57907" w:rsidRPr="007E607C">
        <w:rPr>
          <w:rFonts w:eastAsia="Times New Roman" w:cs="Times New Roman"/>
          <w:color w:val="000000"/>
          <w:spacing w:val="2"/>
          <w:sz w:val="28"/>
          <w:szCs w:val="28"/>
        </w:rPr>
        <w:t xml:space="preserve"> (90.65%), </w:t>
      </w:r>
      <w:r w:rsidR="00273400" w:rsidRPr="007E607C">
        <w:rPr>
          <w:rFonts w:eastAsia="Times New Roman" w:cs="Times New Roman"/>
          <w:color w:val="000000"/>
          <w:spacing w:val="2"/>
          <w:sz w:val="28"/>
          <w:szCs w:val="28"/>
        </w:rPr>
        <w:t>SDDNC: 04 (2,5%); SDTTC: 03(1,9%); TC: 1(0,6%); BP:</w:t>
      </w:r>
      <w:r w:rsidR="003C37B6">
        <w:rPr>
          <w:rFonts w:eastAsia="Times New Roman" w:cs="Times New Roman"/>
          <w:color w:val="000000"/>
          <w:spacing w:val="2"/>
          <w:sz w:val="28"/>
          <w:szCs w:val="28"/>
        </w:rPr>
        <w:t xml:space="preserve"> </w:t>
      </w:r>
      <w:r w:rsidR="00273400" w:rsidRPr="007E607C">
        <w:rPr>
          <w:rFonts w:eastAsia="Times New Roman" w:cs="Times New Roman"/>
          <w:color w:val="000000"/>
          <w:spacing w:val="2"/>
          <w:sz w:val="28"/>
          <w:szCs w:val="28"/>
        </w:rPr>
        <w:t>5 (3,2%);</w:t>
      </w:r>
    </w:p>
    <w:p w:rsidR="007E1293" w:rsidRPr="007E607C" w:rsidRDefault="007E1293" w:rsidP="007E607C">
      <w:pPr>
        <w:shd w:val="clear" w:color="auto" w:fill="FFFFFF"/>
        <w:spacing w:after="0" w:line="240" w:lineRule="auto"/>
        <w:ind w:firstLine="400"/>
        <w:jc w:val="both"/>
        <w:rPr>
          <w:rFonts w:eastAsia="Times New Roman" w:cs="Times New Roman"/>
          <w:spacing w:val="2"/>
          <w:sz w:val="28"/>
          <w:szCs w:val="28"/>
        </w:rPr>
      </w:pPr>
      <w:r w:rsidRPr="007E607C">
        <w:rPr>
          <w:rFonts w:eastAsia="Times New Roman" w:cs="Times New Roman"/>
          <w:spacing w:val="2"/>
          <w:sz w:val="28"/>
          <w:szCs w:val="28"/>
        </w:rPr>
        <w:t xml:space="preserve">+ Cơ sở vật chất: </w:t>
      </w:r>
      <w:r w:rsidR="00930929">
        <w:rPr>
          <w:rFonts w:eastAsia="Times New Roman" w:cs="Times New Roman"/>
          <w:spacing w:val="2"/>
          <w:sz w:val="28"/>
          <w:szCs w:val="28"/>
        </w:rPr>
        <w:t>t</w:t>
      </w:r>
      <w:r w:rsidRPr="007E607C">
        <w:rPr>
          <w:rFonts w:eastAsia="Times New Roman" w:cs="Times New Roman"/>
          <w:spacing w:val="2"/>
          <w:sz w:val="28"/>
          <w:szCs w:val="28"/>
        </w:rPr>
        <w:t xml:space="preserve">ổng diện tích khuôn viên trường </w:t>
      </w:r>
      <w:r w:rsidR="00E57907" w:rsidRPr="007E607C">
        <w:rPr>
          <w:rFonts w:eastAsia="Times New Roman" w:cs="Times New Roman"/>
          <w:spacing w:val="2"/>
          <w:sz w:val="28"/>
          <w:szCs w:val="28"/>
        </w:rPr>
        <w:t>2650,5</w:t>
      </w:r>
      <w:r w:rsidRPr="007E607C">
        <w:rPr>
          <w:rFonts w:eastAsia="Times New Roman" w:cs="Times New Roman"/>
          <w:spacing w:val="2"/>
          <w:sz w:val="28"/>
          <w:szCs w:val="28"/>
        </w:rPr>
        <w:t>m</w:t>
      </w:r>
      <w:r w:rsidRPr="007E607C">
        <w:rPr>
          <w:rFonts w:eastAsia="Times New Roman" w:cs="Times New Roman"/>
          <w:spacing w:val="2"/>
          <w:sz w:val="28"/>
          <w:szCs w:val="28"/>
          <w:vertAlign w:val="superscript"/>
        </w:rPr>
        <w:t>2</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Phòng học: </w:t>
      </w:r>
      <w:r w:rsidR="00E57907" w:rsidRPr="007E607C">
        <w:rPr>
          <w:rFonts w:eastAsia="Times New Roman" w:cs="Times New Roman"/>
          <w:color w:val="000000"/>
          <w:spacing w:val="2"/>
          <w:sz w:val="28"/>
          <w:szCs w:val="28"/>
        </w:rPr>
        <w:t>10</w:t>
      </w:r>
    </w:p>
    <w:p w:rsidR="007E1293" w:rsidRPr="007E607C" w:rsidRDefault="00E128B4"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Do trường </w:t>
      </w:r>
      <w:r w:rsidR="007E1293" w:rsidRPr="007E607C">
        <w:rPr>
          <w:rFonts w:eastAsia="Times New Roman" w:cs="Times New Roman"/>
          <w:color w:val="000000"/>
          <w:spacing w:val="2"/>
          <w:sz w:val="28"/>
          <w:szCs w:val="28"/>
        </w:rPr>
        <w:t>thành lập nhiều năm nên cơ sở vật chất từng bước xuống cấp.</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Thành tích: Đơn vị đã từng bước ổn định và đang phát triển vững chắc về mọi mặt, đã và đang có những định hướng cơ bản và được chính quyền địa phương quan tâm ủng hộ.</w:t>
      </w:r>
    </w:p>
    <w:p w:rsidR="00E7261C" w:rsidRPr="007538D6" w:rsidRDefault="007E1293" w:rsidP="007E607C">
      <w:pPr>
        <w:shd w:val="clear" w:color="auto" w:fill="FFFFFF"/>
        <w:spacing w:after="0" w:line="240" w:lineRule="auto"/>
        <w:ind w:firstLine="400"/>
        <w:jc w:val="both"/>
        <w:rPr>
          <w:rFonts w:eastAsia="Times New Roman" w:cs="Times New Roman"/>
          <w:spacing w:val="2"/>
          <w:sz w:val="28"/>
          <w:szCs w:val="28"/>
        </w:rPr>
      </w:pPr>
      <w:r w:rsidRPr="007538D6">
        <w:rPr>
          <w:rFonts w:eastAsia="Times New Roman" w:cs="Times New Roman"/>
          <w:spacing w:val="2"/>
          <w:sz w:val="28"/>
          <w:szCs w:val="28"/>
        </w:rPr>
        <w:t>Nhiều năm trường đạt da</w:t>
      </w:r>
      <w:r w:rsidR="00E57907" w:rsidRPr="007538D6">
        <w:rPr>
          <w:rFonts w:eastAsia="Times New Roman" w:cs="Times New Roman"/>
          <w:spacing w:val="2"/>
          <w:sz w:val="28"/>
          <w:szCs w:val="28"/>
        </w:rPr>
        <w:t>nh hiệu Tập thể lao động xuất sắ</w:t>
      </w:r>
      <w:r w:rsidRPr="007538D6">
        <w:rPr>
          <w:rFonts w:eastAsia="Times New Roman" w:cs="Times New Roman"/>
          <w:spacing w:val="2"/>
          <w:sz w:val="28"/>
          <w:szCs w:val="28"/>
        </w:rPr>
        <w:t xml:space="preserve">c, Bằng khen </w:t>
      </w:r>
      <w:r w:rsidR="00E57907" w:rsidRPr="007538D6">
        <w:rPr>
          <w:rFonts w:eastAsia="Times New Roman" w:cs="Times New Roman"/>
          <w:spacing w:val="2"/>
          <w:sz w:val="28"/>
          <w:szCs w:val="28"/>
        </w:rPr>
        <w:t>Thành phố</w:t>
      </w:r>
      <w:r w:rsidR="008D6649">
        <w:rPr>
          <w:rFonts w:eastAsia="Times New Roman" w:cs="Times New Roman"/>
          <w:spacing w:val="2"/>
          <w:sz w:val="28"/>
          <w:szCs w:val="28"/>
        </w:rPr>
        <w:t xml:space="preserve">; </w:t>
      </w:r>
      <w:r w:rsidR="009163E4" w:rsidRPr="007538D6">
        <w:rPr>
          <w:rFonts w:eastAsia="Times New Roman" w:cs="Times New Roman"/>
          <w:spacing w:val="2"/>
          <w:sz w:val="28"/>
          <w:szCs w:val="28"/>
        </w:rPr>
        <w:t xml:space="preserve"> Cờ thi đua năm học 2017</w:t>
      </w:r>
      <w:r w:rsidR="00CB5D60">
        <w:rPr>
          <w:rFonts w:eastAsia="Times New Roman" w:cs="Times New Roman"/>
          <w:spacing w:val="2"/>
          <w:sz w:val="28"/>
          <w:szCs w:val="28"/>
        </w:rPr>
        <w:t xml:space="preserve"> </w:t>
      </w:r>
      <w:r w:rsidR="009163E4" w:rsidRPr="007538D6">
        <w:rPr>
          <w:rFonts w:eastAsia="Times New Roman" w:cs="Times New Roman"/>
          <w:spacing w:val="2"/>
          <w:sz w:val="28"/>
          <w:szCs w:val="28"/>
        </w:rPr>
        <w:t>-</w:t>
      </w:r>
      <w:r w:rsidR="00CB5D60">
        <w:rPr>
          <w:rFonts w:eastAsia="Times New Roman" w:cs="Times New Roman"/>
          <w:spacing w:val="2"/>
          <w:sz w:val="28"/>
          <w:szCs w:val="28"/>
        </w:rPr>
        <w:t xml:space="preserve"> </w:t>
      </w:r>
      <w:r w:rsidR="009163E4" w:rsidRPr="007538D6">
        <w:rPr>
          <w:rFonts w:eastAsia="Times New Roman" w:cs="Times New Roman"/>
          <w:spacing w:val="2"/>
          <w:sz w:val="28"/>
          <w:szCs w:val="28"/>
        </w:rPr>
        <w:t>2018; Bằng khen Thủ tướng năm học 2023</w:t>
      </w:r>
      <w:r w:rsidR="00CB5D60">
        <w:rPr>
          <w:rFonts w:eastAsia="Times New Roman" w:cs="Times New Roman"/>
          <w:spacing w:val="2"/>
          <w:sz w:val="28"/>
          <w:szCs w:val="28"/>
        </w:rPr>
        <w:t xml:space="preserve"> </w:t>
      </w:r>
      <w:r w:rsidR="009163E4" w:rsidRPr="007538D6">
        <w:rPr>
          <w:rFonts w:eastAsia="Times New Roman" w:cs="Times New Roman"/>
          <w:spacing w:val="2"/>
          <w:sz w:val="28"/>
          <w:szCs w:val="28"/>
        </w:rPr>
        <w:t>-</w:t>
      </w:r>
      <w:r w:rsidR="00CB5D60">
        <w:rPr>
          <w:rFonts w:eastAsia="Times New Roman" w:cs="Times New Roman"/>
          <w:spacing w:val="2"/>
          <w:sz w:val="28"/>
          <w:szCs w:val="28"/>
        </w:rPr>
        <w:t xml:space="preserve"> </w:t>
      </w:r>
      <w:r w:rsidR="009163E4" w:rsidRPr="007538D6">
        <w:rPr>
          <w:rFonts w:eastAsia="Times New Roman" w:cs="Times New Roman"/>
          <w:spacing w:val="2"/>
          <w:sz w:val="28"/>
          <w:szCs w:val="28"/>
        </w:rPr>
        <w:t>2024</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2. Đi</w:t>
      </w:r>
      <w:r w:rsidR="00CB5D60">
        <w:rPr>
          <w:rFonts w:eastAsia="Times New Roman" w:cs="Times New Roman"/>
          <w:b/>
          <w:bCs/>
          <w:color w:val="000000"/>
          <w:spacing w:val="2"/>
          <w:sz w:val="28"/>
          <w:szCs w:val="28"/>
        </w:rPr>
        <w:t>ể</w:t>
      </w:r>
      <w:r w:rsidRPr="007E607C">
        <w:rPr>
          <w:rFonts w:eastAsia="Times New Roman" w:cs="Times New Roman"/>
          <w:b/>
          <w:bCs/>
          <w:color w:val="000000"/>
          <w:spacing w:val="2"/>
          <w:sz w:val="28"/>
          <w:szCs w:val="28"/>
        </w:rPr>
        <w:t>m hạn chế</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i/>
          <w:iCs/>
          <w:color w:val="000000"/>
          <w:spacing w:val="2"/>
          <w:sz w:val="28"/>
          <w:szCs w:val="28"/>
        </w:rPr>
        <w:t>- Tổ chức quản lý của Ban Giám hiệu</w:t>
      </w:r>
    </w:p>
    <w:p w:rsidR="007E1293" w:rsidRPr="007E607C" w:rsidRDefault="007E1293" w:rsidP="007E607C">
      <w:pPr>
        <w:pStyle w:val="ListParagraph"/>
        <w:spacing w:after="0" w:line="240" w:lineRule="auto"/>
        <w:ind w:left="0" w:firstLine="400"/>
        <w:jc w:val="both"/>
        <w:rPr>
          <w:rFonts w:eastAsia="Batang"/>
          <w:sz w:val="28"/>
          <w:szCs w:val="28"/>
          <w:lang w:val="pt-BR"/>
        </w:rPr>
      </w:pPr>
      <w:r w:rsidRPr="007E607C">
        <w:rPr>
          <w:rFonts w:eastAsia="Times New Roman"/>
          <w:color w:val="000000"/>
          <w:spacing w:val="2"/>
          <w:sz w:val="28"/>
          <w:szCs w:val="28"/>
        </w:rPr>
        <w:t xml:space="preserve">+ </w:t>
      </w:r>
      <w:r w:rsidR="000F18BD" w:rsidRPr="007E607C">
        <w:rPr>
          <w:rFonts w:eastAsia="Batang"/>
          <w:sz w:val="28"/>
          <w:szCs w:val="28"/>
          <w:lang w:val="pt-BR"/>
        </w:rPr>
        <w:t xml:space="preserve">Số trẻ ra lớp còn thấp chưa đáp ứng nhu cầu quy mô trường lớp. </w:t>
      </w:r>
      <w:r w:rsidR="005D712B" w:rsidRPr="007E607C">
        <w:rPr>
          <w:rFonts w:eastAsia="Batang"/>
          <w:sz w:val="28"/>
          <w:szCs w:val="28"/>
          <w:lang w:val="pt-BR"/>
        </w:rPr>
        <w:t>N</w:t>
      </w:r>
      <w:r w:rsidR="000F18BD" w:rsidRPr="007E607C">
        <w:rPr>
          <w:rFonts w:eastAsia="Batang"/>
          <w:sz w:val="28"/>
          <w:szCs w:val="28"/>
          <w:lang w:val="pt-BR"/>
        </w:rPr>
        <w:t>hân sự hợp đồng</w:t>
      </w:r>
      <w:r w:rsidR="005D712B" w:rsidRPr="007E607C">
        <w:rPr>
          <w:rFonts w:eastAsia="Batang"/>
          <w:sz w:val="28"/>
          <w:szCs w:val="28"/>
          <w:lang w:val="pt-BR"/>
        </w:rPr>
        <w:t xml:space="preserve"> (lương thấp)</w:t>
      </w:r>
      <w:r w:rsidR="000F18BD" w:rsidRPr="007E607C">
        <w:rPr>
          <w:rFonts w:eastAsia="Batang"/>
          <w:sz w:val="28"/>
          <w:szCs w:val="28"/>
          <w:lang w:val="pt-BR"/>
        </w:rPr>
        <w:t xml:space="preserve"> </w:t>
      </w:r>
      <w:r w:rsidR="005D712B" w:rsidRPr="007E607C">
        <w:rPr>
          <w:rFonts w:eastAsia="Batang"/>
          <w:sz w:val="28"/>
          <w:szCs w:val="28"/>
          <w:lang w:val="pt-BR"/>
        </w:rPr>
        <w:t>nên chưa thu hút và phát huy cao năng lực bản thân</w:t>
      </w:r>
      <w:r w:rsidR="000F18BD" w:rsidRPr="007E607C">
        <w:rPr>
          <w:rFonts w:eastAsia="Batang"/>
          <w:sz w:val="28"/>
          <w:szCs w:val="28"/>
          <w:lang w:val="pt-BR"/>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i/>
          <w:iCs/>
          <w:color w:val="000000"/>
          <w:spacing w:val="2"/>
          <w:sz w:val="28"/>
          <w:szCs w:val="28"/>
        </w:rPr>
        <w:t>- Đội ngũ giáo viên, nhân viên</w:t>
      </w:r>
    </w:p>
    <w:p w:rsidR="005D712B" w:rsidRPr="007E607C" w:rsidRDefault="005D712B"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Một số giáo viên đôi lúc chưa linh hoạt trong tổ chức các hoạt động, chưa tận dụng các tình huống xảy ra cũng như chưa nhạy bén khi giải quyết vấn đề phát sinh trong quá trình tổ chức hoạt động cho trẻ.</w:t>
      </w:r>
    </w:p>
    <w:p w:rsidR="005D712B" w:rsidRPr="007E607C" w:rsidRDefault="005D712B"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Một số giáo viên chưa đầu tư, sáng tạo trong việc lập kế hoạch giáo dục lấy trẻ làm trung tâm.</w:t>
      </w:r>
    </w:p>
    <w:p w:rsidR="005D712B" w:rsidRPr="007E607C" w:rsidRDefault="005D712B"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Giáo viên mới chưa đáp ứng cao trong thực hiện nhiệm vụ. </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i/>
          <w:iCs/>
          <w:color w:val="000000"/>
          <w:spacing w:val="2"/>
          <w:sz w:val="28"/>
          <w:szCs w:val="28"/>
        </w:rPr>
        <w:t>- Cơ sở vật chất</w:t>
      </w:r>
      <w:r w:rsidRPr="007E607C">
        <w:rPr>
          <w:rFonts w:eastAsia="Times New Roman" w:cs="Times New Roman"/>
          <w:color w:val="000000"/>
          <w:spacing w:val="2"/>
          <w:sz w:val="28"/>
          <w:szCs w:val="28"/>
        </w:rPr>
        <w:t xml:space="preserve">: </w:t>
      </w:r>
      <w:r w:rsidR="005D712B" w:rsidRPr="007E607C">
        <w:rPr>
          <w:rFonts w:eastAsia="Times New Roman" w:cs="Times New Roman"/>
          <w:color w:val="000000"/>
          <w:spacing w:val="2"/>
          <w:sz w:val="28"/>
          <w:szCs w:val="28"/>
        </w:rPr>
        <w:t>có những hạng mục đã</w:t>
      </w:r>
      <w:r w:rsidR="008D6649">
        <w:rPr>
          <w:rFonts w:eastAsia="Times New Roman" w:cs="Times New Roman"/>
          <w:color w:val="000000"/>
          <w:spacing w:val="2"/>
          <w:sz w:val="28"/>
          <w:szCs w:val="28"/>
        </w:rPr>
        <w:t xml:space="preserve"> xuống cấp, t</w:t>
      </w:r>
      <w:r w:rsidRPr="007E607C">
        <w:rPr>
          <w:rFonts w:eastAsia="Times New Roman" w:cs="Times New Roman"/>
          <w:color w:val="000000"/>
          <w:spacing w:val="2"/>
          <w:sz w:val="28"/>
          <w:szCs w:val="28"/>
        </w:rPr>
        <w:t xml:space="preserve">rang thiết bị giáo dục và đồ dùng đồ chơi ngoài trời </w:t>
      </w:r>
      <w:r w:rsidR="001469EF" w:rsidRPr="007E607C">
        <w:rPr>
          <w:rFonts w:eastAsia="Times New Roman" w:cs="Times New Roman"/>
          <w:color w:val="000000"/>
          <w:spacing w:val="2"/>
          <w:sz w:val="28"/>
          <w:szCs w:val="28"/>
        </w:rPr>
        <w:t xml:space="preserve">hiện đại </w:t>
      </w:r>
      <w:r w:rsidRPr="007E607C">
        <w:rPr>
          <w:rFonts w:eastAsia="Times New Roman" w:cs="Times New Roman"/>
          <w:color w:val="000000"/>
          <w:spacing w:val="2"/>
          <w:sz w:val="28"/>
          <w:szCs w:val="28"/>
        </w:rPr>
        <w:t xml:space="preserve">chưa </w:t>
      </w:r>
      <w:r w:rsidR="001469EF" w:rsidRPr="007E607C">
        <w:rPr>
          <w:rFonts w:eastAsia="Times New Roman" w:cs="Times New Roman"/>
          <w:color w:val="000000"/>
          <w:spacing w:val="2"/>
          <w:sz w:val="28"/>
          <w:szCs w:val="28"/>
        </w:rPr>
        <w:t>nhiều</w:t>
      </w:r>
      <w:r w:rsidRPr="007E607C">
        <w:rPr>
          <w:rFonts w:eastAsia="Times New Roman" w:cs="Times New Roman"/>
          <w:color w:val="000000"/>
          <w:spacing w:val="2"/>
          <w:sz w:val="28"/>
          <w:szCs w:val="28"/>
        </w:rPr>
        <w:t>.</w:t>
      </w:r>
    </w:p>
    <w:p w:rsidR="00EF115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3. Thời cơ</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Trong những năm qua Ngành giáo dục </w:t>
      </w:r>
      <w:r w:rsidR="00EF1153" w:rsidRPr="007E607C">
        <w:rPr>
          <w:rFonts w:eastAsia="Times New Roman" w:cs="Times New Roman"/>
          <w:color w:val="000000"/>
          <w:spacing w:val="2"/>
          <w:sz w:val="28"/>
          <w:szCs w:val="28"/>
        </w:rPr>
        <w:t xml:space="preserve">Quận 10 </w:t>
      </w:r>
      <w:r w:rsidRPr="007E607C">
        <w:rPr>
          <w:rFonts w:eastAsia="Times New Roman" w:cs="Times New Roman"/>
          <w:color w:val="000000"/>
          <w:spacing w:val="2"/>
          <w:sz w:val="28"/>
          <w:szCs w:val="28"/>
        </w:rPr>
        <w:t xml:space="preserve">đã có những bước phát triển mạnh mẽ nên đã có những tác động không nhỏ đến tầng lớp CMHS và Chính quyền địa phương; Cấp </w:t>
      </w:r>
      <w:r w:rsidR="00EA4834">
        <w:rPr>
          <w:rFonts w:eastAsia="Times New Roman" w:cs="Times New Roman"/>
          <w:color w:val="000000"/>
          <w:spacing w:val="2"/>
          <w:sz w:val="28"/>
          <w:szCs w:val="28"/>
        </w:rPr>
        <w:t>ủy</w:t>
      </w:r>
      <w:r w:rsidRPr="007E607C">
        <w:rPr>
          <w:rFonts w:eastAsia="Times New Roman" w:cs="Times New Roman"/>
          <w:color w:val="000000"/>
          <w:spacing w:val="2"/>
          <w:sz w:val="28"/>
          <w:szCs w:val="28"/>
        </w:rPr>
        <w:t xml:space="preserve"> Đảng, chính quyền địa phương đã có những định hướng quan tâm, chỉ đạo đặc biệt đối với công tác giáo dục của nhà trường; </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Các phong trào học tập, phong trào dạy học được ngành phát động, triển khai đã phần nào làm thay đổi nhận thức, hành động của </w:t>
      </w:r>
      <w:r w:rsidR="00EF1153" w:rsidRPr="007E607C">
        <w:rPr>
          <w:rFonts w:eastAsia="Times New Roman" w:cs="Times New Roman"/>
          <w:color w:val="000000"/>
          <w:spacing w:val="2"/>
          <w:sz w:val="28"/>
          <w:szCs w:val="28"/>
        </w:rPr>
        <w:t>đ</w:t>
      </w:r>
      <w:r w:rsidR="009163E4">
        <w:rPr>
          <w:rFonts w:eastAsia="Times New Roman" w:cs="Times New Roman"/>
          <w:color w:val="000000"/>
          <w:spacing w:val="2"/>
          <w:sz w:val="28"/>
          <w:szCs w:val="28"/>
        </w:rPr>
        <w:t>ội ngũ nhà giáo</w:t>
      </w:r>
      <w:r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4. Thách thức</w:t>
      </w:r>
    </w:p>
    <w:p w:rsidR="000C2469" w:rsidRPr="007E607C" w:rsidRDefault="000C2469" w:rsidP="007E607C">
      <w:pPr>
        <w:shd w:val="clear" w:color="auto" w:fill="FFFFFF"/>
        <w:spacing w:after="0" w:line="240" w:lineRule="auto"/>
        <w:ind w:firstLine="400"/>
        <w:jc w:val="both"/>
        <w:rPr>
          <w:rFonts w:eastAsia="Times New Roman" w:cs="Times New Roman"/>
          <w:color w:val="000000"/>
          <w:spacing w:val="2"/>
          <w:sz w:val="28"/>
          <w:szCs w:val="28"/>
          <w:lang w:val="nl-NL"/>
        </w:rPr>
      </w:pPr>
      <w:r w:rsidRPr="007E607C">
        <w:rPr>
          <w:rFonts w:eastAsia="Times New Roman" w:cs="Times New Roman"/>
          <w:color w:val="000000"/>
          <w:spacing w:val="2"/>
          <w:sz w:val="28"/>
          <w:szCs w:val="28"/>
          <w:lang w:val="nl-NL"/>
        </w:rPr>
        <w:t>- Tỷ lệ trẻ ra lớp thấp, nguồn thu từ phụ huynh học sinh không đáp ứng đủ cho việc cải tạo, bổ sung, hoàn thiện cơ sở vật chất.</w:t>
      </w:r>
    </w:p>
    <w:p w:rsidR="007E1293" w:rsidRPr="007E607C" w:rsidRDefault="000C2469" w:rsidP="007E607C">
      <w:pPr>
        <w:shd w:val="clear" w:color="auto" w:fill="FFFFFF"/>
        <w:spacing w:after="0" w:line="240" w:lineRule="auto"/>
        <w:ind w:firstLine="400"/>
        <w:jc w:val="both"/>
        <w:rPr>
          <w:rFonts w:eastAsia="Times New Roman" w:cs="Times New Roman"/>
          <w:color w:val="000000"/>
          <w:spacing w:val="2"/>
          <w:sz w:val="28"/>
          <w:szCs w:val="28"/>
          <w:lang w:val="nl-NL"/>
        </w:rPr>
      </w:pPr>
      <w:r w:rsidRPr="007E607C">
        <w:rPr>
          <w:rFonts w:eastAsia="Times New Roman" w:cs="Times New Roman"/>
          <w:color w:val="000000"/>
          <w:spacing w:val="2"/>
          <w:sz w:val="28"/>
          <w:szCs w:val="28"/>
          <w:lang w:val="nl-NL"/>
        </w:rPr>
        <w:t xml:space="preserve">-  Chất lượng đội ngũ cán bộ quản lý, giáo viên, nhân viên đòi hỏi sự linh hoạt, nhạy bén đáp ứng yêu cầu ứng dụng công nghệ thông tin trong giảng dạy, khả năng sáng tạo trong thực hiện nhiệm vụ. </w:t>
      </w:r>
      <w:r w:rsidR="007E1293" w:rsidRPr="007E607C">
        <w:rPr>
          <w:rFonts w:eastAsia="Times New Roman" w:cs="Times New Roman"/>
          <w:color w:val="000000"/>
          <w:spacing w:val="2"/>
          <w:sz w:val="28"/>
          <w:szCs w:val="28"/>
        </w:rPr>
        <w:t>Việc ứng dụng CNTT trong giảng dạy, tính sáng tạo, chủ động của đội ngũ còn nhiều hạn chế.</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5. Xác định các vấn đề ưu tiên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Ổn định về mọi mặt và làm tiền đề cho kế hoạch thực hiện </w:t>
      </w:r>
      <w:r w:rsidR="00EF1153" w:rsidRPr="007E607C">
        <w:rPr>
          <w:rFonts w:eastAsia="Times New Roman" w:cs="Times New Roman"/>
          <w:color w:val="000000"/>
          <w:spacing w:val="2"/>
          <w:sz w:val="28"/>
          <w:szCs w:val="28"/>
        </w:rPr>
        <w:t xml:space="preserve">công nhận lại trường </w:t>
      </w:r>
      <w:r w:rsidRPr="007E607C">
        <w:rPr>
          <w:rFonts w:eastAsia="Times New Roman" w:cs="Times New Roman"/>
          <w:color w:val="000000"/>
          <w:spacing w:val="2"/>
          <w:sz w:val="28"/>
          <w:szCs w:val="28"/>
        </w:rPr>
        <w:t xml:space="preserve">đạt Chuẩn quốc gia mức độ </w:t>
      </w:r>
      <w:r w:rsidR="008A3B1D">
        <w:rPr>
          <w:rFonts w:eastAsia="Times New Roman" w:cs="Times New Roman"/>
          <w:color w:val="000000"/>
          <w:spacing w:val="2"/>
          <w:sz w:val="28"/>
          <w:szCs w:val="28"/>
        </w:rPr>
        <w:t>1 và đạt C</w:t>
      </w:r>
      <w:r w:rsidR="00AE50BB" w:rsidRPr="007E607C">
        <w:rPr>
          <w:rFonts w:eastAsia="Times New Roman" w:cs="Times New Roman"/>
          <w:color w:val="000000"/>
          <w:spacing w:val="2"/>
          <w:sz w:val="28"/>
          <w:szCs w:val="28"/>
        </w:rPr>
        <w:t>huẩn chất lượng giáo dục cấp độ 2</w:t>
      </w:r>
      <w:r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lastRenderedPageBreak/>
        <w:t xml:space="preserve">- Tiếp tục làm tốt công tác giáo dục về tư tưởng, nhận thức cho </w:t>
      </w:r>
      <w:r w:rsidR="00EF1153" w:rsidRPr="007E607C">
        <w:rPr>
          <w:rFonts w:eastAsia="Times New Roman" w:cs="Times New Roman"/>
          <w:color w:val="000000"/>
          <w:spacing w:val="2"/>
          <w:sz w:val="28"/>
          <w:szCs w:val="28"/>
        </w:rPr>
        <w:t>đ</w:t>
      </w:r>
      <w:r w:rsidRPr="007E607C">
        <w:rPr>
          <w:rFonts w:eastAsia="Times New Roman" w:cs="Times New Roman"/>
          <w:color w:val="000000"/>
          <w:spacing w:val="2"/>
          <w:sz w:val="28"/>
          <w:szCs w:val="28"/>
        </w:rPr>
        <w:t>ội ngũ nhằm nâng cao chất lượng làm việc và hướng tới</w:t>
      </w:r>
      <w:r w:rsidR="009B055E">
        <w:rPr>
          <w:rFonts w:eastAsia="Times New Roman" w:cs="Times New Roman"/>
          <w:color w:val="000000"/>
          <w:spacing w:val="2"/>
          <w:sz w:val="28"/>
          <w:szCs w:val="28"/>
        </w:rPr>
        <w:t xml:space="preserve"> xây dựng chất lượng "mũi nhọn";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Tiếp tục khai thác tối đa về ứng dụng CNTT trong dạy học, sử dụng hộp thư điện tử cá nhân, truy cập các trang website để phục vụ cho công tác giáo dục;</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Tiếp tục đổi mới công tác quản lý, tăng cường công tác kiểm tra và tự kiểm tra để khắc phục những tồn tại yếu kém khi thực hiện kế hoạch ngắn hạn và dài hạn;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Thực hiện có hiệu quả các phong trào, các cuộc vận động, làm tốt công tác tuyên truyền vận động học sinh đi học chuyên cần nhất là trẻ 5 tuổi;</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Đổi mới công tác giáo dục đạo đức, tăng cường rèn luyện kỹ năng sống cho học sinh.</w:t>
      </w:r>
    </w:p>
    <w:p w:rsidR="006B5D6B" w:rsidRPr="007E607C" w:rsidRDefault="006B5D6B" w:rsidP="007E607C">
      <w:pPr>
        <w:shd w:val="clear" w:color="auto" w:fill="FFFFFF"/>
        <w:spacing w:after="0" w:line="240" w:lineRule="auto"/>
        <w:ind w:firstLine="400"/>
        <w:jc w:val="both"/>
        <w:rPr>
          <w:rFonts w:eastAsia="Times New Roman" w:cs="Times New Roman"/>
          <w:color w:val="000000"/>
          <w:spacing w:val="2"/>
          <w:sz w:val="28"/>
          <w:szCs w:val="28"/>
          <w:lang w:val="nl-NL"/>
        </w:rPr>
      </w:pPr>
      <w:r w:rsidRPr="007E607C">
        <w:rPr>
          <w:rFonts w:eastAsia="Times New Roman" w:cs="Times New Roman"/>
          <w:color w:val="000000"/>
          <w:spacing w:val="2"/>
          <w:sz w:val="28"/>
          <w:szCs w:val="28"/>
          <w:lang w:val="nl-NL"/>
        </w:rPr>
        <w:t>- Tăng cường công tác tham mưu đầu tư cơ sở vật chất, phối hợp với cha mẹ học sinh có kế hoạch đầu tư, cải tạo cơ sở vật chất, trang thiết bị đáp ứng yêu cầu đổi mới trong giáo dục mầm non, phối hợp với cha mẹ học sinh cải tạo và xây dựng nhà trường, nhằm đáp ứng được sự phát triển của giáo dục mầm non.</w:t>
      </w:r>
    </w:p>
    <w:p w:rsidR="007E1293" w:rsidRPr="007E607C" w:rsidRDefault="006572A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I</w:t>
      </w:r>
      <w:r w:rsidR="007E1293" w:rsidRPr="007E607C">
        <w:rPr>
          <w:rFonts w:eastAsia="Times New Roman" w:cs="Times New Roman"/>
          <w:b/>
          <w:bCs/>
          <w:color w:val="000000"/>
          <w:spacing w:val="2"/>
          <w:sz w:val="28"/>
          <w:szCs w:val="28"/>
        </w:rPr>
        <w:t>II. TẦM NHÌN, SỨ MỆNH, CÁC GIÁ TRỊ VÀ PHƯƠNG CHÂM HÀNH ĐỘNG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1. Tầm nhìn  </w:t>
      </w:r>
    </w:p>
    <w:p w:rsidR="007E1293" w:rsidRPr="007E607C" w:rsidRDefault="006B5D6B"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Một ngôi </w:t>
      </w:r>
      <w:r w:rsidR="007E1293" w:rsidRPr="007E607C">
        <w:rPr>
          <w:rFonts w:eastAsia="Times New Roman" w:cs="Times New Roman"/>
          <w:color w:val="000000"/>
          <w:spacing w:val="2"/>
          <w:sz w:val="28"/>
          <w:szCs w:val="28"/>
        </w:rPr>
        <w:t>trường thân thiện, chất lượng và hiệu quả. Nơi phụ huynh, học sinh tin cậy. Một chiếc nôi rèn luyện để g</w:t>
      </w:r>
      <w:r w:rsidR="004B57F7">
        <w:rPr>
          <w:rFonts w:eastAsia="Times New Roman" w:cs="Times New Roman"/>
          <w:color w:val="000000"/>
          <w:spacing w:val="2"/>
          <w:sz w:val="28"/>
          <w:szCs w:val="28"/>
        </w:rPr>
        <w:t>iáo viên cống hiến và học sinh </w:t>
      </w:r>
      <w:r w:rsidR="007E1293" w:rsidRPr="007E607C">
        <w:rPr>
          <w:rFonts w:eastAsia="Times New Roman" w:cs="Times New Roman"/>
          <w:color w:val="000000"/>
          <w:spacing w:val="2"/>
          <w:sz w:val="28"/>
          <w:szCs w:val="28"/>
        </w:rPr>
        <w:t>luôn có khát vọng</w:t>
      </w:r>
      <w:r w:rsidR="004B57F7">
        <w:rPr>
          <w:rFonts w:eastAsia="Times New Roman" w:cs="Times New Roman"/>
          <w:color w:val="000000"/>
          <w:spacing w:val="2"/>
          <w:sz w:val="28"/>
          <w:szCs w:val="28"/>
        </w:rPr>
        <w:t xml:space="preserve"> vươn lên khẳng định bản thân, </w:t>
      </w:r>
      <w:r w:rsidR="007E1293" w:rsidRPr="007E607C">
        <w:rPr>
          <w:rFonts w:eastAsia="Times New Roman" w:cs="Times New Roman"/>
          <w:color w:val="000000"/>
          <w:spacing w:val="2"/>
          <w:sz w:val="28"/>
          <w:szCs w:val="28"/>
        </w:rPr>
        <w:t>phục vụ học lên cấp học cao hơn. Học sinh có những kĩ năng cơ bản để phục vụ cuộc sống.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2. Sứ mệnh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Xây dựng một </w:t>
      </w:r>
      <w:r w:rsidR="00EF1153" w:rsidRPr="007E607C">
        <w:rPr>
          <w:rFonts w:eastAsia="Times New Roman" w:cs="Times New Roman"/>
          <w:color w:val="000000"/>
          <w:spacing w:val="2"/>
          <w:sz w:val="28"/>
          <w:szCs w:val="28"/>
        </w:rPr>
        <w:t>đ</w:t>
      </w:r>
      <w:r w:rsidRPr="007E607C">
        <w:rPr>
          <w:rFonts w:eastAsia="Times New Roman" w:cs="Times New Roman"/>
          <w:color w:val="000000"/>
          <w:spacing w:val="2"/>
          <w:sz w:val="28"/>
          <w:szCs w:val="28"/>
        </w:rPr>
        <w:t>ơn vị có tính kỉ luật lao động cao, biết thương yêu hỗ trợ nhau, biết được nhiệm vụ của mỗi cá nhân để tư duy, sáng tạo, làm việc có hiệu quả, trung thực, khách quan trong việc thực thi nhiệm vụ.</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3. Hệ thống giá trị cơ bản của nhà trường</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3090"/>
        <w:gridCol w:w="3090"/>
      </w:tblGrid>
      <w:tr w:rsidR="007E1293" w:rsidRPr="007E607C" w:rsidTr="007E1293">
        <w:tc>
          <w:tcPr>
            <w:tcW w:w="3090" w:type="dxa"/>
            <w:tcBorders>
              <w:top w:val="outset" w:sz="6" w:space="0" w:color="auto"/>
              <w:left w:val="outset" w:sz="6" w:space="0" w:color="auto"/>
              <w:bottom w:val="outset" w:sz="6" w:space="0" w:color="auto"/>
              <w:right w:val="outset" w:sz="6" w:space="0" w:color="auto"/>
            </w:tcBorders>
            <w:vAlign w:val="center"/>
            <w:hideMark/>
          </w:tcPr>
          <w:p w:rsidR="007E1293" w:rsidRPr="007E607C" w:rsidRDefault="007E1293" w:rsidP="007E607C">
            <w:pPr>
              <w:spacing w:after="0" w:line="240" w:lineRule="auto"/>
              <w:ind w:firstLine="400"/>
              <w:jc w:val="both"/>
              <w:rPr>
                <w:rFonts w:eastAsia="Times New Roman" w:cs="Times New Roman"/>
                <w:sz w:val="28"/>
                <w:szCs w:val="28"/>
              </w:rPr>
            </w:pPr>
            <w:r w:rsidRPr="007E607C">
              <w:rPr>
                <w:rFonts w:eastAsia="Times New Roman" w:cs="Times New Roman"/>
                <w:i/>
                <w:iCs/>
                <w:sz w:val="28"/>
                <w:szCs w:val="28"/>
              </w:rPr>
              <w:t>Tính đoàn kết</w:t>
            </w:r>
          </w:p>
          <w:p w:rsidR="007E1293" w:rsidRPr="007E607C" w:rsidRDefault="007E1293" w:rsidP="007E607C">
            <w:pPr>
              <w:spacing w:after="0" w:line="240" w:lineRule="auto"/>
              <w:ind w:firstLine="400"/>
              <w:jc w:val="both"/>
              <w:rPr>
                <w:rFonts w:eastAsia="Times New Roman" w:cs="Times New Roman"/>
                <w:sz w:val="28"/>
                <w:szCs w:val="28"/>
              </w:rPr>
            </w:pPr>
            <w:r w:rsidRPr="007E607C">
              <w:rPr>
                <w:rFonts w:eastAsia="Times New Roman" w:cs="Times New Roman"/>
                <w:i/>
                <w:iCs/>
                <w:sz w:val="28"/>
                <w:szCs w:val="28"/>
              </w:rPr>
              <w:t>Tinh thần trách nhiệm</w:t>
            </w:r>
          </w:p>
        </w:tc>
        <w:tc>
          <w:tcPr>
            <w:tcW w:w="3090" w:type="dxa"/>
            <w:tcBorders>
              <w:top w:val="outset" w:sz="6" w:space="0" w:color="auto"/>
              <w:left w:val="outset" w:sz="6" w:space="0" w:color="auto"/>
              <w:bottom w:val="outset" w:sz="6" w:space="0" w:color="auto"/>
              <w:right w:val="outset" w:sz="6" w:space="0" w:color="auto"/>
            </w:tcBorders>
            <w:vAlign w:val="center"/>
            <w:hideMark/>
          </w:tcPr>
          <w:p w:rsidR="007E1293" w:rsidRPr="007E607C" w:rsidRDefault="007E1293" w:rsidP="007E607C">
            <w:pPr>
              <w:spacing w:after="0" w:line="240" w:lineRule="auto"/>
              <w:ind w:firstLine="400"/>
              <w:jc w:val="both"/>
              <w:rPr>
                <w:rFonts w:eastAsia="Times New Roman" w:cs="Times New Roman"/>
                <w:sz w:val="28"/>
                <w:szCs w:val="28"/>
              </w:rPr>
            </w:pPr>
            <w:r w:rsidRPr="007E607C">
              <w:rPr>
                <w:rFonts w:eastAsia="Times New Roman" w:cs="Times New Roman"/>
                <w:i/>
                <w:iCs/>
                <w:sz w:val="28"/>
                <w:szCs w:val="28"/>
              </w:rPr>
              <w:t>Lòng nhân ái</w:t>
            </w:r>
          </w:p>
          <w:p w:rsidR="007E1293" w:rsidRPr="007E607C" w:rsidRDefault="007E1293" w:rsidP="007E607C">
            <w:pPr>
              <w:spacing w:after="0" w:line="240" w:lineRule="auto"/>
              <w:ind w:firstLine="400"/>
              <w:jc w:val="both"/>
              <w:rPr>
                <w:rFonts w:eastAsia="Times New Roman" w:cs="Times New Roman"/>
                <w:sz w:val="28"/>
                <w:szCs w:val="28"/>
              </w:rPr>
            </w:pPr>
            <w:r w:rsidRPr="007E607C">
              <w:rPr>
                <w:rFonts w:eastAsia="Times New Roman" w:cs="Times New Roman"/>
                <w:i/>
                <w:iCs/>
                <w:sz w:val="28"/>
                <w:szCs w:val="28"/>
              </w:rPr>
              <w:t>Tính trung thực</w:t>
            </w:r>
          </w:p>
        </w:tc>
        <w:tc>
          <w:tcPr>
            <w:tcW w:w="3090" w:type="dxa"/>
            <w:tcBorders>
              <w:top w:val="outset" w:sz="6" w:space="0" w:color="auto"/>
              <w:left w:val="outset" w:sz="6" w:space="0" w:color="auto"/>
              <w:bottom w:val="outset" w:sz="6" w:space="0" w:color="auto"/>
              <w:right w:val="outset" w:sz="6" w:space="0" w:color="auto"/>
            </w:tcBorders>
            <w:vAlign w:val="center"/>
            <w:hideMark/>
          </w:tcPr>
          <w:p w:rsidR="007E1293" w:rsidRPr="007E607C" w:rsidRDefault="007E1293" w:rsidP="007E607C">
            <w:pPr>
              <w:spacing w:after="0" w:line="240" w:lineRule="auto"/>
              <w:ind w:firstLine="400"/>
              <w:jc w:val="both"/>
              <w:rPr>
                <w:rFonts w:eastAsia="Times New Roman" w:cs="Times New Roman"/>
                <w:sz w:val="28"/>
                <w:szCs w:val="28"/>
              </w:rPr>
            </w:pPr>
            <w:r w:rsidRPr="007E607C">
              <w:rPr>
                <w:rFonts w:eastAsia="Times New Roman" w:cs="Times New Roman"/>
                <w:i/>
                <w:iCs/>
                <w:sz w:val="28"/>
                <w:szCs w:val="28"/>
              </w:rPr>
              <w:t>Sự hợp tác        </w:t>
            </w:r>
          </w:p>
          <w:p w:rsidR="007E1293" w:rsidRPr="007E607C" w:rsidRDefault="007E1293" w:rsidP="007E607C">
            <w:pPr>
              <w:spacing w:after="0" w:line="240" w:lineRule="auto"/>
              <w:ind w:firstLine="400"/>
              <w:jc w:val="both"/>
              <w:rPr>
                <w:rFonts w:eastAsia="Times New Roman" w:cs="Times New Roman"/>
                <w:sz w:val="28"/>
                <w:szCs w:val="28"/>
              </w:rPr>
            </w:pPr>
            <w:r w:rsidRPr="007E607C">
              <w:rPr>
                <w:rFonts w:eastAsia="Times New Roman" w:cs="Times New Roman"/>
                <w:i/>
                <w:iCs/>
                <w:sz w:val="28"/>
                <w:szCs w:val="28"/>
              </w:rPr>
              <w:t>Hướng vươn lên</w:t>
            </w:r>
          </w:p>
        </w:tc>
      </w:tr>
    </w:tbl>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4. Phương châm hành động</w:t>
      </w:r>
    </w:p>
    <w:p w:rsidR="007E1293" w:rsidRPr="007E607C" w:rsidRDefault="00EF115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w:t>
      </w:r>
      <w:r w:rsidR="007E1293" w:rsidRPr="007E607C">
        <w:rPr>
          <w:rFonts w:eastAsia="Times New Roman" w:cs="Times New Roman"/>
          <w:color w:val="000000"/>
          <w:spacing w:val="2"/>
          <w:sz w:val="28"/>
          <w:szCs w:val="28"/>
        </w:rPr>
        <w:t>Trẻ em hôm nay – Thế giới ngày mai"</w:t>
      </w:r>
    </w:p>
    <w:p w:rsidR="006B5D6B" w:rsidRPr="007E607C" w:rsidRDefault="006B5D6B" w:rsidP="007E607C">
      <w:pPr>
        <w:shd w:val="clear" w:color="auto" w:fill="FFFFFF"/>
        <w:spacing w:after="0" w:line="240" w:lineRule="auto"/>
        <w:ind w:firstLine="400"/>
        <w:rPr>
          <w:rFonts w:eastAsia="Batang" w:cs="Times New Roman"/>
          <w:color w:val="000000"/>
          <w:spacing w:val="2"/>
          <w:sz w:val="28"/>
          <w:szCs w:val="28"/>
          <w:lang w:val="nl-NL"/>
        </w:rPr>
      </w:pPr>
      <w:r w:rsidRPr="007E607C">
        <w:rPr>
          <w:rFonts w:eastAsia="Batang" w:cs="Times New Roman"/>
          <w:color w:val="000000"/>
          <w:spacing w:val="2"/>
          <w:sz w:val="28"/>
          <w:szCs w:val="28"/>
          <w:lang w:val="nl-NL"/>
        </w:rPr>
        <w:t>“Mỗi ngày đ</w:t>
      </w:r>
      <w:r w:rsidRPr="007E607C">
        <w:rPr>
          <w:rFonts w:eastAsia="PMingLiU" w:cs="Times New Roman"/>
          <w:color w:val="000000"/>
          <w:spacing w:val="2"/>
          <w:sz w:val="28"/>
          <w:szCs w:val="28"/>
          <w:lang w:val="nl-NL"/>
        </w:rPr>
        <w:t>ế</w:t>
      </w:r>
      <w:r w:rsidRPr="007E607C">
        <w:rPr>
          <w:rFonts w:eastAsia="Batang" w:cs="Times New Roman"/>
          <w:color w:val="000000"/>
          <w:spacing w:val="2"/>
          <w:sz w:val="28"/>
          <w:szCs w:val="28"/>
          <w:lang w:val="nl-NL"/>
        </w:rPr>
        <w:t>n trường là một ngày vui”.</w:t>
      </w:r>
    </w:p>
    <w:p w:rsidR="006B5D6B" w:rsidRPr="007E607C" w:rsidRDefault="006B5D6B" w:rsidP="007E607C">
      <w:pPr>
        <w:shd w:val="clear" w:color="auto" w:fill="FFFFFF"/>
        <w:spacing w:after="0" w:line="240" w:lineRule="auto"/>
        <w:ind w:firstLine="400"/>
        <w:rPr>
          <w:rFonts w:eastAsia="Batang" w:cs="Times New Roman"/>
          <w:spacing w:val="2"/>
          <w:sz w:val="28"/>
          <w:szCs w:val="28"/>
          <w:lang w:val="nl-NL"/>
        </w:rPr>
      </w:pPr>
      <w:r w:rsidRPr="007E607C">
        <w:rPr>
          <w:rFonts w:eastAsia="Batang" w:cs="Times New Roman"/>
          <w:color w:val="000000"/>
          <w:spacing w:val="2"/>
          <w:sz w:val="28"/>
          <w:szCs w:val="28"/>
          <w:lang w:val="nl-NL"/>
        </w:rPr>
        <w:t>“Trường học An toàn</w:t>
      </w:r>
      <w:r w:rsidR="00553C6E">
        <w:rPr>
          <w:rFonts w:eastAsia="Batang" w:cs="Times New Roman"/>
          <w:color w:val="000000"/>
          <w:spacing w:val="2"/>
          <w:sz w:val="28"/>
          <w:szCs w:val="28"/>
          <w:lang w:val="nl-NL"/>
        </w:rPr>
        <w:t xml:space="preserve"> </w:t>
      </w:r>
      <w:r w:rsidRPr="007E607C">
        <w:rPr>
          <w:rFonts w:eastAsia="Batang" w:cs="Times New Roman"/>
          <w:color w:val="000000"/>
          <w:spacing w:val="2"/>
          <w:sz w:val="28"/>
          <w:szCs w:val="28"/>
          <w:lang w:val="nl-NL"/>
        </w:rPr>
        <w:t>- Hạnh phúc”</w:t>
      </w:r>
    </w:p>
    <w:p w:rsidR="007E1293" w:rsidRPr="007E607C" w:rsidRDefault="00EF115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w:t>
      </w:r>
      <w:r w:rsidR="007E1293" w:rsidRPr="007E607C">
        <w:rPr>
          <w:rFonts w:eastAsia="Times New Roman" w:cs="Times New Roman"/>
          <w:color w:val="000000"/>
          <w:spacing w:val="2"/>
          <w:sz w:val="28"/>
          <w:szCs w:val="28"/>
        </w:rPr>
        <w:t xml:space="preserve">Hãy dành </w:t>
      </w:r>
      <w:r w:rsidRPr="007E607C">
        <w:rPr>
          <w:rFonts w:eastAsia="Times New Roman" w:cs="Times New Roman"/>
          <w:color w:val="000000"/>
          <w:spacing w:val="2"/>
          <w:sz w:val="28"/>
          <w:szCs w:val="28"/>
        </w:rPr>
        <w:t>t</w:t>
      </w:r>
      <w:r w:rsidR="007E1293" w:rsidRPr="007E607C">
        <w:rPr>
          <w:rFonts w:eastAsia="Times New Roman" w:cs="Times New Roman"/>
          <w:color w:val="000000"/>
          <w:spacing w:val="2"/>
          <w:sz w:val="28"/>
          <w:szCs w:val="28"/>
        </w:rPr>
        <w:t>ất cả những gì tốt đẹp nhất cho trẻ thơ"</w:t>
      </w:r>
    </w:p>
    <w:p w:rsidR="007E1293" w:rsidRPr="007E607C" w:rsidRDefault="006572A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IV</w:t>
      </w:r>
      <w:r w:rsidR="007E1293" w:rsidRPr="007E607C">
        <w:rPr>
          <w:rFonts w:eastAsia="Times New Roman" w:cs="Times New Roman"/>
          <w:b/>
          <w:bCs/>
          <w:color w:val="000000"/>
          <w:spacing w:val="2"/>
          <w:sz w:val="28"/>
          <w:szCs w:val="28"/>
        </w:rPr>
        <w:t>. MỤC TIÊU CHUNG, CHỈ TIÊU CỤ THỂ</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1. Mục tiêu chung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Ổn định, phát triển, xây dựng đơn vị có uy tín về mọi mặt, tiến tới tiếp cận với mô hình giáo dục hiện đại, đạt các mức độ theo quy định của </w:t>
      </w:r>
      <w:r w:rsidR="00185138" w:rsidRPr="007E607C">
        <w:rPr>
          <w:rFonts w:eastAsia="Times New Roman" w:cs="Times New Roman"/>
          <w:color w:val="000000"/>
          <w:spacing w:val="2"/>
          <w:sz w:val="28"/>
          <w:szCs w:val="28"/>
        </w:rPr>
        <w:t>t</w:t>
      </w:r>
      <w:r w:rsidRPr="007E607C">
        <w:rPr>
          <w:rFonts w:eastAsia="Times New Roman" w:cs="Times New Roman"/>
          <w:color w:val="000000"/>
          <w:spacing w:val="2"/>
          <w:sz w:val="28"/>
          <w:szCs w:val="28"/>
        </w:rPr>
        <w:t xml:space="preserve">rường Mầm non đạt Chuẩn Quốc gia mức </w:t>
      </w:r>
      <w:r w:rsidR="00EF1153" w:rsidRPr="007E607C">
        <w:rPr>
          <w:rFonts w:eastAsia="Times New Roman" w:cs="Times New Roman"/>
          <w:color w:val="000000"/>
          <w:spacing w:val="2"/>
          <w:sz w:val="28"/>
          <w:szCs w:val="28"/>
        </w:rPr>
        <w:t>độ 1</w:t>
      </w:r>
      <w:r w:rsidR="00185138" w:rsidRPr="007E607C">
        <w:rPr>
          <w:rFonts w:eastAsia="Times New Roman" w:cs="Times New Roman"/>
          <w:color w:val="000000"/>
          <w:spacing w:val="2"/>
          <w:sz w:val="28"/>
          <w:szCs w:val="28"/>
        </w:rPr>
        <w:t xml:space="preserve"> và Kiểm định chất lượng giáo dục </w:t>
      </w:r>
      <w:r w:rsidR="00281314">
        <w:rPr>
          <w:rFonts w:eastAsia="Times New Roman" w:cs="Times New Roman"/>
          <w:color w:val="000000"/>
          <w:spacing w:val="2"/>
          <w:sz w:val="28"/>
          <w:szCs w:val="28"/>
        </w:rPr>
        <w:t xml:space="preserve">cấp </w:t>
      </w:r>
      <w:r w:rsidR="00185138" w:rsidRPr="007E607C">
        <w:rPr>
          <w:rFonts w:eastAsia="Times New Roman" w:cs="Times New Roman"/>
          <w:color w:val="000000"/>
          <w:spacing w:val="2"/>
          <w:sz w:val="28"/>
          <w:szCs w:val="28"/>
        </w:rPr>
        <w:t>độ 2</w:t>
      </w:r>
      <w:r w:rsidRPr="007E607C">
        <w:rPr>
          <w:rFonts w:eastAsia="Times New Roman" w:cs="Times New Roman"/>
          <w:color w:val="000000"/>
          <w:spacing w:val="2"/>
          <w:sz w:val="28"/>
          <w:szCs w:val="28"/>
        </w:rPr>
        <w:t>.</w:t>
      </w:r>
    </w:p>
    <w:p w:rsidR="007E1293" w:rsidRPr="007E607C" w:rsidRDefault="00185138"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2. Chỉ</w:t>
      </w:r>
      <w:r w:rsidR="007E1293" w:rsidRPr="007E607C">
        <w:rPr>
          <w:rFonts w:eastAsia="Times New Roman" w:cs="Times New Roman"/>
          <w:b/>
          <w:bCs/>
          <w:color w:val="000000"/>
          <w:spacing w:val="2"/>
          <w:sz w:val="28"/>
          <w:szCs w:val="28"/>
        </w:rPr>
        <w:t xml:space="preserve"> tiêu cụ thể</w:t>
      </w:r>
    </w:p>
    <w:p w:rsidR="007E1293" w:rsidRPr="007E607C" w:rsidRDefault="007E1293" w:rsidP="007E607C">
      <w:pPr>
        <w:shd w:val="clear" w:color="auto" w:fill="FFFFFF"/>
        <w:spacing w:after="0" w:line="240" w:lineRule="auto"/>
        <w:ind w:firstLine="400"/>
        <w:jc w:val="both"/>
        <w:rPr>
          <w:rFonts w:eastAsia="Times New Roman" w:cs="Times New Roman"/>
          <w:i/>
          <w:iCs/>
          <w:color w:val="000000"/>
          <w:spacing w:val="2"/>
          <w:sz w:val="28"/>
          <w:szCs w:val="28"/>
        </w:rPr>
      </w:pPr>
      <w:r w:rsidRPr="007E607C">
        <w:rPr>
          <w:rFonts w:eastAsia="Times New Roman" w:cs="Times New Roman"/>
          <w:i/>
          <w:iCs/>
          <w:color w:val="000000"/>
          <w:spacing w:val="2"/>
          <w:sz w:val="28"/>
          <w:szCs w:val="28"/>
        </w:rPr>
        <w:t>2.1. Đội ngũ cán bộ, giáo viên</w:t>
      </w:r>
    </w:p>
    <w:p w:rsidR="00AE02AA" w:rsidRPr="007E607C" w:rsidRDefault="00AE02AA"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lang w:val="vi-VN"/>
        </w:rPr>
        <w:lastRenderedPageBreak/>
        <w:t>- 100% có CBQL có trình độ lý luận chính trị từ trung cấp trở lên; tham gia lớp các lớp đào tạo về nghiệp vụ quản lý và có chứng chỉ quản lý nhà nước.</w:t>
      </w:r>
    </w:p>
    <w:p w:rsidR="00AE02AA" w:rsidRPr="007E607C" w:rsidRDefault="00AE02AA" w:rsidP="007E607C">
      <w:pPr>
        <w:shd w:val="clear" w:color="auto" w:fill="FFFFFF"/>
        <w:spacing w:after="0" w:line="240" w:lineRule="auto"/>
        <w:ind w:firstLine="400"/>
        <w:jc w:val="both"/>
        <w:rPr>
          <w:rFonts w:eastAsia="Times New Roman" w:cs="Times New Roman"/>
          <w:color w:val="000000"/>
          <w:spacing w:val="2"/>
          <w:sz w:val="28"/>
          <w:szCs w:val="28"/>
          <w:lang w:val="nl-NL"/>
        </w:rPr>
      </w:pPr>
      <w:r w:rsidRPr="007E607C">
        <w:rPr>
          <w:rFonts w:eastAsia="Times New Roman" w:cs="Times New Roman"/>
          <w:iCs/>
          <w:color w:val="000000"/>
          <w:spacing w:val="2"/>
          <w:sz w:val="28"/>
          <w:szCs w:val="28"/>
          <w:lang w:val="nl-NL"/>
        </w:rPr>
        <w:t>- Đảng viên có trình độ TCCT: 0</w:t>
      </w:r>
      <w:r w:rsidR="003E41A5" w:rsidRPr="007E607C">
        <w:rPr>
          <w:rFonts w:eastAsia="Times New Roman" w:cs="Times New Roman"/>
          <w:iCs/>
          <w:color w:val="000000"/>
          <w:spacing w:val="2"/>
          <w:sz w:val="28"/>
          <w:szCs w:val="28"/>
          <w:lang w:val="nl-NL"/>
        </w:rPr>
        <w:t>6</w:t>
      </w:r>
    </w:p>
    <w:p w:rsidR="00AE02AA" w:rsidRPr="007E607C" w:rsidRDefault="003E41A5"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lang w:val="vi-VN"/>
        </w:rPr>
        <w:t xml:space="preserve">- </w:t>
      </w:r>
      <w:r w:rsidRPr="007E607C">
        <w:rPr>
          <w:rFonts w:eastAsia="Times New Roman" w:cs="Times New Roman"/>
          <w:color w:val="000000"/>
          <w:spacing w:val="2"/>
          <w:sz w:val="28"/>
          <w:szCs w:val="28"/>
        </w:rPr>
        <w:t>18/20 g</w:t>
      </w:r>
      <w:r w:rsidR="00AE02AA" w:rsidRPr="007E607C">
        <w:rPr>
          <w:rFonts w:eastAsia="Times New Roman" w:cs="Times New Roman"/>
          <w:color w:val="000000"/>
          <w:spacing w:val="2"/>
          <w:sz w:val="28"/>
          <w:szCs w:val="28"/>
          <w:lang w:val="vi-VN"/>
        </w:rPr>
        <w:t>iáo viên đạt trình độ chuyên môn, tin học, ngoại ngữ theo quy định của Luật giáo dục 2019.</w:t>
      </w:r>
      <w:r w:rsidRPr="007E607C">
        <w:rPr>
          <w:rFonts w:eastAsia="Times New Roman" w:cs="Times New Roman"/>
          <w:color w:val="000000"/>
          <w:spacing w:val="2"/>
          <w:sz w:val="28"/>
          <w:szCs w:val="28"/>
        </w:rPr>
        <w:t xml:space="preserve"> (02 giáo viên mới đang học lớp tin học)</w:t>
      </w:r>
    </w:p>
    <w:p w:rsidR="00AE02AA" w:rsidRPr="007E607C" w:rsidRDefault="00AE02AA" w:rsidP="007E607C">
      <w:pPr>
        <w:shd w:val="clear" w:color="auto" w:fill="FFFFFF"/>
        <w:spacing w:after="0" w:line="240" w:lineRule="auto"/>
        <w:ind w:firstLine="400"/>
        <w:jc w:val="both"/>
        <w:rPr>
          <w:rFonts w:eastAsia="Times New Roman" w:cs="Times New Roman"/>
          <w:color w:val="000000"/>
          <w:spacing w:val="2"/>
          <w:sz w:val="28"/>
          <w:szCs w:val="28"/>
          <w:lang w:val="nl-NL"/>
        </w:rPr>
      </w:pPr>
      <w:r w:rsidRPr="007E607C">
        <w:rPr>
          <w:rFonts w:eastAsia="Times New Roman" w:cs="Times New Roman"/>
          <w:color w:val="000000"/>
          <w:spacing w:val="2"/>
          <w:sz w:val="28"/>
          <w:szCs w:val="28"/>
          <w:lang w:val="nl-NL"/>
        </w:rPr>
        <w:t>- Năng lực chuyên môn của cán bộ quản lý, giáo viên và nhân viên được đánh giá khá và tốt.</w:t>
      </w:r>
    </w:p>
    <w:p w:rsidR="00AE02AA" w:rsidRPr="007E607C" w:rsidRDefault="00AE02AA" w:rsidP="007E607C">
      <w:pPr>
        <w:shd w:val="clear" w:color="auto" w:fill="FFFFFF"/>
        <w:spacing w:after="0" w:line="240" w:lineRule="auto"/>
        <w:ind w:firstLine="400"/>
        <w:jc w:val="both"/>
        <w:rPr>
          <w:rFonts w:eastAsia="Times New Roman" w:cs="Times New Roman"/>
          <w:color w:val="000000"/>
          <w:spacing w:val="2"/>
          <w:sz w:val="28"/>
          <w:szCs w:val="28"/>
          <w:lang w:val="nl-NL"/>
        </w:rPr>
      </w:pPr>
      <w:r w:rsidRPr="00496874">
        <w:rPr>
          <w:rFonts w:eastAsia="Times New Roman" w:cs="Times New Roman"/>
          <w:color w:val="000000"/>
          <w:spacing w:val="2"/>
          <w:sz w:val="28"/>
          <w:szCs w:val="28"/>
          <w:lang w:val="nl-NL"/>
        </w:rPr>
        <w:t>- Tỷ lệ giáo viên giỏi cấp trường 80%</w:t>
      </w:r>
      <w:r w:rsidR="000A44C3">
        <w:rPr>
          <w:rFonts w:eastAsia="Times New Roman" w:cs="Times New Roman"/>
          <w:color w:val="000000"/>
          <w:spacing w:val="2"/>
          <w:sz w:val="28"/>
          <w:szCs w:val="28"/>
          <w:lang w:val="nl-NL"/>
        </w:rPr>
        <w:t xml:space="preserve"> - 90%, đạt giáo viên giỏi cấp Q</w:t>
      </w:r>
      <w:r w:rsidRPr="00496874">
        <w:rPr>
          <w:rFonts w:eastAsia="Times New Roman" w:cs="Times New Roman"/>
          <w:color w:val="000000"/>
          <w:spacing w:val="2"/>
          <w:sz w:val="28"/>
          <w:szCs w:val="28"/>
          <w:lang w:val="nl-NL"/>
        </w:rPr>
        <w:t>uận đạt 4</w:t>
      </w:r>
      <w:r w:rsidR="00E76BD7" w:rsidRPr="00496874">
        <w:rPr>
          <w:rFonts w:eastAsia="Times New Roman" w:cs="Times New Roman"/>
          <w:color w:val="000000"/>
          <w:spacing w:val="2"/>
          <w:sz w:val="28"/>
          <w:szCs w:val="28"/>
          <w:lang w:val="nl-NL"/>
        </w:rPr>
        <w:t>0</w:t>
      </w:r>
      <w:r w:rsidRPr="00496874">
        <w:rPr>
          <w:rFonts w:eastAsia="Times New Roman" w:cs="Times New Roman"/>
          <w:color w:val="000000"/>
          <w:spacing w:val="2"/>
          <w:sz w:val="28"/>
          <w:szCs w:val="28"/>
          <w:lang w:val="nl-NL"/>
        </w:rPr>
        <w:t>% - 50%.</w:t>
      </w:r>
    </w:p>
    <w:p w:rsidR="00AE02AA" w:rsidRPr="007E607C" w:rsidRDefault="00AE02AA" w:rsidP="007E607C">
      <w:pPr>
        <w:shd w:val="clear" w:color="auto" w:fill="FFFFFF"/>
        <w:spacing w:after="0" w:line="240" w:lineRule="auto"/>
        <w:ind w:firstLine="400"/>
        <w:jc w:val="both"/>
        <w:rPr>
          <w:rFonts w:eastAsia="Times New Roman" w:cs="Times New Roman"/>
          <w:color w:val="000000"/>
          <w:spacing w:val="2"/>
          <w:sz w:val="28"/>
          <w:szCs w:val="28"/>
          <w:lang w:val="nl-NL"/>
        </w:rPr>
      </w:pPr>
      <w:r w:rsidRPr="007E607C">
        <w:rPr>
          <w:rFonts w:eastAsia="Times New Roman" w:cs="Times New Roman"/>
          <w:color w:val="000000"/>
          <w:spacing w:val="2"/>
          <w:sz w:val="28"/>
          <w:szCs w:val="28"/>
          <w:lang w:val="nl-NL"/>
        </w:rPr>
        <w:t>- 100% cán bộ, giáo viên, nhân viên biên chế sử dụng máy tính</w:t>
      </w:r>
      <w:r w:rsidR="003E41A5" w:rsidRPr="007E607C">
        <w:rPr>
          <w:rFonts w:eastAsia="Times New Roman" w:cs="Times New Roman"/>
          <w:color w:val="000000"/>
          <w:spacing w:val="2"/>
          <w:sz w:val="28"/>
          <w:szCs w:val="28"/>
          <w:lang w:val="nl-NL"/>
        </w:rPr>
        <w:t xml:space="preserve"> phục vụ cho công việc</w:t>
      </w:r>
      <w:r w:rsidRPr="007E607C">
        <w:rPr>
          <w:rFonts w:eastAsia="Times New Roman" w:cs="Times New Roman"/>
          <w:color w:val="000000"/>
          <w:spacing w:val="2"/>
          <w:sz w:val="28"/>
          <w:szCs w:val="28"/>
          <w:lang w:val="nl-NL"/>
        </w:rPr>
        <w:t xml:space="preserve">; nhận, gửi, lưu trữ thư điện tử hiệu quả. </w:t>
      </w:r>
    </w:p>
    <w:p w:rsidR="00AE02AA" w:rsidRPr="007E607C" w:rsidRDefault="00AE02AA" w:rsidP="007E607C">
      <w:pPr>
        <w:shd w:val="clear" w:color="auto" w:fill="FFFFFF"/>
        <w:spacing w:after="0" w:line="240" w:lineRule="auto"/>
        <w:ind w:firstLine="400"/>
        <w:jc w:val="both"/>
        <w:rPr>
          <w:rFonts w:eastAsia="Times New Roman" w:cs="Times New Roman"/>
          <w:color w:val="000000"/>
          <w:spacing w:val="2"/>
          <w:sz w:val="28"/>
          <w:szCs w:val="28"/>
          <w:lang w:val="nl-NL"/>
        </w:rPr>
      </w:pPr>
      <w:r w:rsidRPr="007E607C">
        <w:rPr>
          <w:rFonts w:eastAsia="Times New Roman" w:cs="Times New Roman"/>
          <w:color w:val="000000"/>
          <w:spacing w:val="2"/>
          <w:sz w:val="28"/>
          <w:szCs w:val="28"/>
          <w:lang w:val="nl-NL"/>
        </w:rPr>
        <w:t>- Hàng năm số hoạt động giáo viên có sử dụng</w:t>
      </w:r>
      <w:r w:rsidR="003E41A5" w:rsidRPr="007E607C">
        <w:rPr>
          <w:rFonts w:eastAsia="Times New Roman" w:cs="Times New Roman"/>
          <w:color w:val="000000"/>
          <w:spacing w:val="2"/>
          <w:sz w:val="28"/>
          <w:szCs w:val="28"/>
          <w:lang w:val="nl-NL"/>
        </w:rPr>
        <w:t xml:space="preserve"> công nghệ thông tin </w:t>
      </w:r>
      <w:r w:rsidRPr="007E607C">
        <w:rPr>
          <w:rFonts w:eastAsia="Times New Roman" w:cs="Times New Roman"/>
          <w:color w:val="000000"/>
          <w:spacing w:val="2"/>
          <w:sz w:val="28"/>
          <w:szCs w:val="28"/>
          <w:lang w:val="nl-NL"/>
        </w:rPr>
        <w:t>đạt từ 80 % đến 90%.</w:t>
      </w:r>
    </w:p>
    <w:p w:rsidR="00AE02AA" w:rsidRPr="007E607C" w:rsidRDefault="00AE02AA" w:rsidP="007E607C">
      <w:pPr>
        <w:shd w:val="clear" w:color="auto" w:fill="FFFFFF"/>
        <w:spacing w:after="0" w:line="240" w:lineRule="auto"/>
        <w:ind w:firstLine="400"/>
        <w:jc w:val="both"/>
        <w:rPr>
          <w:rFonts w:eastAsia="Times New Roman" w:cs="Times New Roman"/>
          <w:color w:val="000000"/>
          <w:spacing w:val="2"/>
          <w:sz w:val="28"/>
          <w:szCs w:val="28"/>
          <w:lang w:val="nl-NL"/>
        </w:rPr>
      </w:pPr>
      <w:r w:rsidRPr="007E607C">
        <w:rPr>
          <w:rFonts w:eastAsia="Times New Roman" w:cs="Times New Roman"/>
          <w:color w:val="000000"/>
          <w:spacing w:val="2"/>
          <w:sz w:val="28"/>
          <w:szCs w:val="28"/>
          <w:lang w:val="nl-NL"/>
        </w:rPr>
        <w:t>- 90% giáo viên đạt trình độ Đại học SPMN vào năm 2025.</w:t>
      </w:r>
    </w:p>
    <w:p w:rsidR="00AE02AA" w:rsidRPr="007E607C" w:rsidRDefault="00AE02AA" w:rsidP="007E607C">
      <w:pPr>
        <w:shd w:val="clear" w:color="auto" w:fill="FFFFFF"/>
        <w:spacing w:after="0" w:line="240" w:lineRule="auto"/>
        <w:ind w:firstLine="400"/>
        <w:jc w:val="both"/>
        <w:rPr>
          <w:rFonts w:eastAsia="Times New Roman" w:cs="Times New Roman"/>
          <w:color w:val="000000"/>
          <w:spacing w:val="2"/>
          <w:sz w:val="28"/>
          <w:szCs w:val="28"/>
          <w:lang w:val="nl-NL"/>
        </w:rPr>
      </w:pPr>
      <w:r w:rsidRPr="007E607C">
        <w:rPr>
          <w:rFonts w:eastAsia="Times New Roman" w:cs="Times New Roman"/>
          <w:color w:val="000000"/>
          <w:spacing w:val="2"/>
          <w:sz w:val="28"/>
          <w:szCs w:val="28"/>
          <w:lang w:val="nl-NL"/>
        </w:rPr>
        <w:t>- Đạt các danh hiệu thi đua: Chiến sĩ thi đua cơ sở 15%, Lao động tiên tiến 95% - 100%.</w:t>
      </w:r>
    </w:p>
    <w:p w:rsidR="00AE02AA" w:rsidRPr="007E607C" w:rsidRDefault="00AE02AA" w:rsidP="007E607C">
      <w:pPr>
        <w:shd w:val="clear" w:color="auto" w:fill="FFFFFF"/>
        <w:spacing w:after="0" w:line="240" w:lineRule="auto"/>
        <w:ind w:firstLine="400"/>
        <w:jc w:val="both"/>
        <w:rPr>
          <w:rFonts w:eastAsia="Times New Roman" w:cs="Times New Roman"/>
          <w:color w:val="000000"/>
          <w:spacing w:val="2"/>
          <w:sz w:val="28"/>
          <w:szCs w:val="28"/>
          <w:lang w:val="nl-NL"/>
        </w:rPr>
      </w:pPr>
      <w:r w:rsidRPr="007E607C">
        <w:rPr>
          <w:rFonts w:eastAsia="Times New Roman" w:cs="Times New Roman"/>
          <w:color w:val="000000"/>
          <w:spacing w:val="2"/>
          <w:sz w:val="28"/>
          <w:szCs w:val="28"/>
          <w:lang w:val="nl-NL"/>
        </w:rPr>
        <w:t>- Phát triển từ 01-</w:t>
      </w:r>
      <w:r w:rsidR="00496874">
        <w:rPr>
          <w:rFonts w:eastAsia="Times New Roman" w:cs="Times New Roman"/>
          <w:color w:val="000000"/>
          <w:spacing w:val="2"/>
          <w:sz w:val="28"/>
          <w:szCs w:val="28"/>
          <w:lang w:val="nl-NL"/>
        </w:rPr>
        <w:t xml:space="preserve"> </w:t>
      </w:r>
      <w:r w:rsidRPr="007E607C">
        <w:rPr>
          <w:rFonts w:eastAsia="Times New Roman" w:cs="Times New Roman"/>
          <w:color w:val="000000"/>
          <w:spacing w:val="2"/>
          <w:sz w:val="28"/>
          <w:szCs w:val="28"/>
          <w:lang w:val="nl-NL"/>
        </w:rPr>
        <w:t>02 đảng viên hằng năm. Phấn đấu tỷ lệ đảng viên đạt trên 30%.</w:t>
      </w:r>
    </w:p>
    <w:p w:rsidR="00AE02AA" w:rsidRPr="007E607C" w:rsidRDefault="00AE02AA" w:rsidP="007E607C">
      <w:pPr>
        <w:shd w:val="clear" w:color="auto" w:fill="FFFFFF"/>
        <w:spacing w:after="0" w:line="240" w:lineRule="auto"/>
        <w:ind w:firstLine="400"/>
        <w:jc w:val="both"/>
        <w:rPr>
          <w:rFonts w:eastAsia="Times New Roman" w:cs="Times New Roman"/>
          <w:iCs/>
          <w:color w:val="000000"/>
          <w:spacing w:val="2"/>
          <w:sz w:val="28"/>
          <w:szCs w:val="28"/>
          <w:lang w:val="nl-NL"/>
        </w:rPr>
      </w:pPr>
      <w:r w:rsidRPr="007E607C">
        <w:rPr>
          <w:rFonts w:eastAsia="Times New Roman" w:cs="Times New Roman"/>
          <w:color w:val="000000"/>
          <w:spacing w:val="2"/>
          <w:sz w:val="28"/>
          <w:szCs w:val="28"/>
          <w:lang w:val="nl-NL"/>
        </w:rPr>
        <w:t>- Chi bộ đạt</w:t>
      </w:r>
      <w:r w:rsidRPr="007E607C">
        <w:rPr>
          <w:rFonts w:eastAsia="Times New Roman" w:cs="Times New Roman"/>
          <w:iCs/>
          <w:color w:val="000000"/>
          <w:spacing w:val="2"/>
          <w:sz w:val="28"/>
          <w:szCs w:val="28"/>
          <w:lang w:val="nl-NL"/>
        </w:rPr>
        <w:t> "Hoàn thành xuất sắc nhiệm vụ".</w:t>
      </w:r>
    </w:p>
    <w:p w:rsidR="00AE02AA" w:rsidRPr="007E607C" w:rsidRDefault="00AE02AA" w:rsidP="007E607C">
      <w:pPr>
        <w:shd w:val="clear" w:color="auto" w:fill="FFFFFF"/>
        <w:spacing w:after="0" w:line="240" w:lineRule="auto"/>
        <w:ind w:firstLine="400"/>
        <w:jc w:val="both"/>
        <w:rPr>
          <w:rFonts w:eastAsia="Times New Roman" w:cs="Times New Roman"/>
          <w:iCs/>
          <w:color w:val="000000"/>
          <w:spacing w:val="2"/>
          <w:sz w:val="28"/>
          <w:szCs w:val="28"/>
          <w:lang w:val="nl-NL"/>
        </w:rPr>
      </w:pPr>
      <w:r w:rsidRPr="007E607C">
        <w:rPr>
          <w:rFonts w:eastAsia="Times New Roman" w:cs="Times New Roman"/>
          <w:iCs/>
          <w:color w:val="000000"/>
          <w:spacing w:val="2"/>
          <w:sz w:val="28"/>
          <w:szCs w:val="28"/>
          <w:lang w:val="nl-NL"/>
        </w:rPr>
        <w:t xml:space="preserve">- Công đoàn: </w:t>
      </w:r>
      <w:r w:rsidR="00D90C4C" w:rsidRPr="007E607C">
        <w:rPr>
          <w:rFonts w:eastAsia="Times New Roman" w:cs="Times New Roman"/>
          <w:iCs/>
          <w:color w:val="000000"/>
          <w:spacing w:val="2"/>
          <w:sz w:val="28"/>
          <w:szCs w:val="28"/>
          <w:lang w:val="nl-NL"/>
        </w:rPr>
        <w:t xml:space="preserve">xếp loại </w:t>
      </w:r>
      <w:r w:rsidRPr="007E607C">
        <w:rPr>
          <w:rFonts w:eastAsia="Times New Roman" w:cs="Times New Roman"/>
          <w:iCs/>
          <w:color w:val="000000"/>
          <w:spacing w:val="2"/>
          <w:sz w:val="28"/>
          <w:szCs w:val="28"/>
          <w:lang w:val="nl-NL"/>
        </w:rPr>
        <w:t>xuất sắc.</w:t>
      </w:r>
    </w:p>
    <w:p w:rsidR="00AE02AA" w:rsidRPr="007E607C" w:rsidRDefault="00AE02AA" w:rsidP="007E607C">
      <w:pPr>
        <w:shd w:val="clear" w:color="auto" w:fill="FFFFFF"/>
        <w:spacing w:after="0" w:line="240" w:lineRule="auto"/>
        <w:ind w:firstLine="400"/>
        <w:jc w:val="both"/>
        <w:rPr>
          <w:rFonts w:eastAsia="Times New Roman" w:cs="Times New Roman"/>
          <w:iCs/>
          <w:color w:val="000000"/>
          <w:spacing w:val="2"/>
          <w:sz w:val="28"/>
          <w:szCs w:val="28"/>
          <w:lang w:val="nl-NL"/>
        </w:rPr>
      </w:pPr>
      <w:r w:rsidRPr="00496874">
        <w:rPr>
          <w:rFonts w:eastAsia="Times New Roman" w:cs="Times New Roman"/>
          <w:iCs/>
          <w:color w:val="000000"/>
          <w:spacing w:val="2"/>
          <w:sz w:val="28"/>
          <w:szCs w:val="28"/>
          <w:lang w:val="nl-NL"/>
        </w:rPr>
        <w:t>- Chi đoàn:</w:t>
      </w:r>
      <w:r w:rsidR="00496874">
        <w:rPr>
          <w:rFonts w:eastAsia="Times New Roman" w:cs="Times New Roman"/>
          <w:iCs/>
          <w:color w:val="000000"/>
          <w:spacing w:val="2"/>
          <w:sz w:val="28"/>
          <w:szCs w:val="28"/>
          <w:lang w:val="nl-NL"/>
        </w:rPr>
        <w:t xml:space="preserve"> </w:t>
      </w:r>
      <w:r w:rsidR="00496874" w:rsidRPr="007E607C">
        <w:rPr>
          <w:rFonts w:eastAsia="Times New Roman" w:cs="Times New Roman"/>
          <w:iCs/>
          <w:color w:val="000000"/>
          <w:spacing w:val="2"/>
          <w:sz w:val="28"/>
          <w:szCs w:val="28"/>
          <w:lang w:val="nl-NL"/>
        </w:rPr>
        <w:t>xếp loại xuất sắc.</w:t>
      </w:r>
    </w:p>
    <w:p w:rsidR="00AE02AA" w:rsidRPr="007E607C" w:rsidRDefault="00AE02AA" w:rsidP="007E607C">
      <w:pPr>
        <w:shd w:val="clear" w:color="auto" w:fill="FFFFFF"/>
        <w:spacing w:after="0" w:line="240" w:lineRule="auto"/>
        <w:ind w:firstLine="400"/>
        <w:jc w:val="both"/>
        <w:rPr>
          <w:rFonts w:eastAsia="Times New Roman" w:cs="Times New Roman"/>
          <w:iCs/>
          <w:color w:val="000000"/>
          <w:spacing w:val="2"/>
          <w:sz w:val="28"/>
          <w:szCs w:val="28"/>
          <w:lang w:val="nl-NL"/>
        </w:rPr>
      </w:pPr>
      <w:r w:rsidRPr="007E607C">
        <w:rPr>
          <w:rFonts w:eastAsia="Times New Roman" w:cs="Times New Roman"/>
          <w:iCs/>
          <w:color w:val="000000"/>
          <w:spacing w:val="2"/>
          <w:sz w:val="28"/>
          <w:szCs w:val="28"/>
          <w:lang w:val="nl-NL"/>
        </w:rPr>
        <w:t>- Trường học đạt: Đơn vị học tập.</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2.2. Học sinh.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Qui mô.</w:t>
      </w:r>
    </w:p>
    <w:p w:rsidR="00B2044A" w:rsidRPr="007E607C" w:rsidRDefault="00B2044A" w:rsidP="007E607C">
      <w:pPr>
        <w:spacing w:after="0" w:line="240" w:lineRule="auto"/>
        <w:ind w:firstLine="400"/>
        <w:rPr>
          <w:rFonts w:eastAsia="Batang" w:cs="Times New Roman"/>
          <w:sz w:val="28"/>
          <w:szCs w:val="28"/>
        </w:rPr>
      </w:pPr>
      <w:r w:rsidRPr="007E607C">
        <w:rPr>
          <w:rFonts w:eastAsia="Batang" w:cs="Times New Roman"/>
          <w:sz w:val="28"/>
          <w:szCs w:val="28"/>
        </w:rPr>
        <w:t>- Tổng số nhóm, lớp: 9</w:t>
      </w:r>
      <w:r w:rsidR="008A3B1D">
        <w:rPr>
          <w:rFonts w:eastAsia="Batang" w:cs="Times New Roman"/>
          <w:sz w:val="28"/>
          <w:szCs w:val="28"/>
        </w:rPr>
        <w:t xml:space="preserve"> </w:t>
      </w:r>
      <w:r w:rsidRPr="007E607C">
        <w:rPr>
          <w:rFonts w:eastAsia="Batang" w:cs="Times New Roman"/>
          <w:sz w:val="28"/>
          <w:szCs w:val="28"/>
        </w:rPr>
        <w:t>- 10 nhóm, lớp.</w:t>
      </w:r>
    </w:p>
    <w:p w:rsidR="00B2044A" w:rsidRDefault="00B2044A" w:rsidP="003523E7">
      <w:pPr>
        <w:spacing w:after="0" w:line="240" w:lineRule="auto"/>
        <w:ind w:firstLine="400"/>
        <w:rPr>
          <w:rFonts w:eastAsia="Batang" w:cs="Times New Roman"/>
          <w:sz w:val="28"/>
          <w:szCs w:val="28"/>
        </w:rPr>
      </w:pPr>
      <w:r w:rsidRPr="007E607C">
        <w:rPr>
          <w:rFonts w:eastAsia="Batang" w:cs="Times New Roman"/>
          <w:sz w:val="28"/>
          <w:szCs w:val="28"/>
        </w:rPr>
        <w:t xml:space="preserve">- Tổng số học sinh: </w:t>
      </w:r>
    </w:p>
    <w:p w:rsidR="00930929" w:rsidRDefault="00930929" w:rsidP="003523E7">
      <w:pPr>
        <w:spacing w:after="0" w:line="240" w:lineRule="auto"/>
        <w:ind w:firstLine="400"/>
        <w:rPr>
          <w:rFonts w:eastAsia="Batang" w:cs="Times New Roman"/>
          <w:sz w:val="28"/>
          <w:szCs w:val="28"/>
        </w:rPr>
      </w:pPr>
    </w:p>
    <w:tbl>
      <w:tblPr>
        <w:tblW w:w="0" w:type="auto"/>
        <w:tblInd w:w="-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987"/>
        <w:gridCol w:w="1006"/>
        <w:gridCol w:w="987"/>
        <w:gridCol w:w="1006"/>
        <w:gridCol w:w="987"/>
        <w:gridCol w:w="1006"/>
        <w:gridCol w:w="987"/>
        <w:gridCol w:w="1006"/>
        <w:gridCol w:w="987"/>
      </w:tblGrid>
      <w:tr w:rsidR="00930929" w:rsidRPr="00930929" w:rsidTr="006427E2">
        <w:trPr>
          <w:trHeight w:val="1145"/>
        </w:trPr>
        <w:tc>
          <w:tcPr>
            <w:tcW w:w="2052" w:type="dxa"/>
            <w:gridSpan w:val="2"/>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Năm học</w:t>
            </w:r>
          </w:p>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202</w:t>
            </w:r>
            <w:r>
              <w:rPr>
                <w:rFonts w:eastAsia="Batang" w:cs="Times New Roman"/>
                <w:sz w:val="28"/>
                <w:szCs w:val="28"/>
              </w:rPr>
              <w:t>2</w:t>
            </w:r>
            <w:r w:rsidRPr="00930929">
              <w:rPr>
                <w:rFonts w:eastAsia="Batang" w:cs="Times New Roman"/>
                <w:sz w:val="28"/>
                <w:szCs w:val="28"/>
              </w:rPr>
              <w:t xml:space="preserve"> - 202</w:t>
            </w:r>
            <w:r>
              <w:rPr>
                <w:rFonts w:eastAsia="Batang" w:cs="Times New Roman"/>
                <w:sz w:val="28"/>
                <w:szCs w:val="28"/>
              </w:rPr>
              <w:t>3</w:t>
            </w:r>
          </w:p>
        </w:tc>
        <w:tc>
          <w:tcPr>
            <w:tcW w:w="2052" w:type="dxa"/>
            <w:gridSpan w:val="2"/>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Năm học</w:t>
            </w:r>
          </w:p>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202</w:t>
            </w:r>
            <w:r>
              <w:rPr>
                <w:rFonts w:eastAsia="Batang" w:cs="Times New Roman"/>
                <w:sz w:val="28"/>
                <w:szCs w:val="28"/>
              </w:rPr>
              <w:t>3</w:t>
            </w:r>
            <w:r w:rsidRPr="00930929">
              <w:rPr>
                <w:rFonts w:eastAsia="Batang" w:cs="Times New Roman"/>
                <w:sz w:val="28"/>
                <w:szCs w:val="28"/>
              </w:rPr>
              <w:t xml:space="preserve"> - 202</w:t>
            </w:r>
            <w:r>
              <w:rPr>
                <w:rFonts w:eastAsia="Batang" w:cs="Times New Roman"/>
                <w:sz w:val="28"/>
                <w:szCs w:val="28"/>
              </w:rPr>
              <w:t>4</w:t>
            </w:r>
          </w:p>
        </w:tc>
        <w:tc>
          <w:tcPr>
            <w:tcW w:w="2052" w:type="dxa"/>
            <w:gridSpan w:val="2"/>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Năm học</w:t>
            </w:r>
          </w:p>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202</w:t>
            </w:r>
            <w:r>
              <w:rPr>
                <w:rFonts w:eastAsia="Batang" w:cs="Times New Roman"/>
                <w:sz w:val="28"/>
                <w:szCs w:val="28"/>
              </w:rPr>
              <w:t>4</w:t>
            </w:r>
            <w:r w:rsidRPr="00930929">
              <w:rPr>
                <w:rFonts w:eastAsia="Batang" w:cs="Times New Roman"/>
                <w:sz w:val="28"/>
                <w:szCs w:val="28"/>
              </w:rPr>
              <w:t xml:space="preserve"> - 202</w:t>
            </w:r>
            <w:r>
              <w:rPr>
                <w:rFonts w:eastAsia="Batang" w:cs="Times New Roman"/>
                <w:sz w:val="28"/>
                <w:szCs w:val="28"/>
              </w:rPr>
              <w:t>5</w:t>
            </w:r>
          </w:p>
        </w:tc>
        <w:tc>
          <w:tcPr>
            <w:tcW w:w="2052" w:type="dxa"/>
            <w:gridSpan w:val="2"/>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Năm học</w:t>
            </w:r>
          </w:p>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202</w:t>
            </w:r>
            <w:r>
              <w:rPr>
                <w:rFonts w:eastAsia="Batang" w:cs="Times New Roman"/>
                <w:sz w:val="28"/>
                <w:szCs w:val="28"/>
              </w:rPr>
              <w:t>5</w:t>
            </w:r>
            <w:r w:rsidRPr="00930929">
              <w:rPr>
                <w:rFonts w:eastAsia="Batang" w:cs="Times New Roman"/>
                <w:sz w:val="28"/>
                <w:szCs w:val="28"/>
              </w:rPr>
              <w:t xml:space="preserve"> - 202</w:t>
            </w:r>
            <w:r>
              <w:rPr>
                <w:rFonts w:eastAsia="Batang" w:cs="Times New Roman"/>
                <w:sz w:val="28"/>
                <w:szCs w:val="28"/>
              </w:rPr>
              <w:t>6</w:t>
            </w:r>
          </w:p>
        </w:tc>
        <w:tc>
          <w:tcPr>
            <w:tcW w:w="2052" w:type="dxa"/>
            <w:gridSpan w:val="2"/>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Năm học</w:t>
            </w:r>
          </w:p>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202</w:t>
            </w:r>
            <w:r>
              <w:rPr>
                <w:rFonts w:eastAsia="Batang" w:cs="Times New Roman"/>
                <w:sz w:val="28"/>
                <w:szCs w:val="28"/>
              </w:rPr>
              <w:t>7</w:t>
            </w:r>
            <w:r w:rsidRPr="00930929">
              <w:rPr>
                <w:rFonts w:eastAsia="Batang" w:cs="Times New Roman"/>
                <w:sz w:val="28"/>
                <w:szCs w:val="28"/>
              </w:rPr>
              <w:t xml:space="preserve"> - 202</w:t>
            </w:r>
            <w:r>
              <w:rPr>
                <w:rFonts w:eastAsia="Batang" w:cs="Times New Roman"/>
                <w:sz w:val="28"/>
                <w:szCs w:val="28"/>
              </w:rPr>
              <w:t>8</w:t>
            </w:r>
          </w:p>
        </w:tc>
      </w:tr>
      <w:tr w:rsidR="00930929" w:rsidRPr="00930929" w:rsidTr="006427E2">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Số nhóm, lớp</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Số HS</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ind w:firstLine="18"/>
              <w:jc w:val="center"/>
              <w:rPr>
                <w:rFonts w:eastAsia="Batang" w:cs="Times New Roman"/>
                <w:sz w:val="28"/>
                <w:szCs w:val="28"/>
              </w:rPr>
            </w:pPr>
            <w:r w:rsidRPr="00930929">
              <w:rPr>
                <w:rFonts w:eastAsia="Batang" w:cs="Times New Roman"/>
                <w:sz w:val="28"/>
                <w:szCs w:val="28"/>
              </w:rPr>
              <w:t>Số nhóm, lớp</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ind w:firstLine="403"/>
              <w:jc w:val="both"/>
              <w:rPr>
                <w:rFonts w:eastAsia="Batang" w:cs="Times New Roman"/>
                <w:sz w:val="28"/>
                <w:szCs w:val="28"/>
              </w:rPr>
            </w:pPr>
          </w:p>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Số HS</w:t>
            </w:r>
          </w:p>
          <w:p w:rsidR="00930929" w:rsidRPr="00930929" w:rsidRDefault="00930929" w:rsidP="00930929">
            <w:pPr>
              <w:spacing w:after="0" w:line="360" w:lineRule="auto"/>
              <w:ind w:firstLine="403"/>
              <w:jc w:val="both"/>
              <w:rPr>
                <w:rFonts w:eastAsia="Batang" w:cs="Times New Roman"/>
                <w:sz w:val="28"/>
                <w:szCs w:val="28"/>
              </w:rPr>
            </w:pPr>
            <w:r w:rsidRPr="00930929">
              <w:rPr>
                <w:rFonts w:eastAsia="Batang" w:cs="Times New Roman"/>
                <w:sz w:val="28"/>
                <w:szCs w:val="28"/>
              </w:rPr>
              <w:t> </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Số nhóm, lớp</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Số HS</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Số nhóm, lớp</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Số HS</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Số nhóm, lớp</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center"/>
              <w:rPr>
                <w:rFonts w:eastAsia="Batang" w:cs="Times New Roman"/>
                <w:sz w:val="28"/>
                <w:szCs w:val="28"/>
              </w:rPr>
            </w:pPr>
            <w:r w:rsidRPr="00930929">
              <w:rPr>
                <w:rFonts w:eastAsia="Batang" w:cs="Times New Roman"/>
                <w:sz w:val="28"/>
                <w:szCs w:val="28"/>
              </w:rPr>
              <w:t>Số HS</w:t>
            </w:r>
          </w:p>
        </w:tc>
      </w:tr>
      <w:tr w:rsidR="00930929" w:rsidRPr="00930929" w:rsidTr="006427E2">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ind w:firstLine="400"/>
              <w:jc w:val="both"/>
              <w:rPr>
                <w:rFonts w:eastAsia="Batang" w:cs="Times New Roman"/>
                <w:sz w:val="28"/>
                <w:szCs w:val="28"/>
              </w:rPr>
            </w:pPr>
            <w:r w:rsidRPr="00930929">
              <w:rPr>
                <w:rFonts w:eastAsia="Batang" w:cs="Times New Roman"/>
                <w:sz w:val="28"/>
                <w:szCs w:val="28"/>
              </w:rPr>
              <w:t>9</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both"/>
              <w:rPr>
                <w:rFonts w:eastAsia="Batang" w:cs="Times New Roman"/>
                <w:sz w:val="28"/>
                <w:szCs w:val="28"/>
              </w:rPr>
            </w:pPr>
            <w:r w:rsidRPr="00930929">
              <w:rPr>
                <w:rFonts w:eastAsia="Batang" w:cs="Times New Roman"/>
                <w:sz w:val="28"/>
                <w:szCs w:val="28"/>
              </w:rPr>
              <w:t xml:space="preserve">    </w:t>
            </w:r>
            <w:r>
              <w:rPr>
                <w:rFonts w:eastAsia="Batang" w:cs="Times New Roman"/>
                <w:sz w:val="28"/>
                <w:szCs w:val="28"/>
              </w:rPr>
              <w:t>198</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ind w:firstLine="400"/>
              <w:jc w:val="both"/>
              <w:rPr>
                <w:rFonts w:eastAsia="Batang" w:cs="Times New Roman"/>
                <w:sz w:val="28"/>
                <w:szCs w:val="28"/>
              </w:rPr>
            </w:pPr>
            <w:r w:rsidRPr="00930929">
              <w:rPr>
                <w:rFonts w:eastAsia="Batang" w:cs="Times New Roman"/>
                <w:sz w:val="28"/>
                <w:szCs w:val="28"/>
              </w:rPr>
              <w:t>9</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both"/>
              <w:rPr>
                <w:rFonts w:eastAsia="Batang" w:cs="Times New Roman"/>
                <w:sz w:val="28"/>
                <w:szCs w:val="28"/>
              </w:rPr>
            </w:pPr>
            <w:r w:rsidRPr="00930929">
              <w:rPr>
                <w:rFonts w:eastAsia="Batang" w:cs="Times New Roman"/>
                <w:sz w:val="28"/>
                <w:szCs w:val="28"/>
              </w:rPr>
              <w:t xml:space="preserve">   1</w:t>
            </w:r>
            <w:r>
              <w:rPr>
                <w:rFonts w:eastAsia="Batang" w:cs="Times New Roman"/>
                <w:sz w:val="28"/>
                <w:szCs w:val="28"/>
              </w:rPr>
              <w:t>57</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ind w:firstLine="400"/>
              <w:jc w:val="both"/>
              <w:rPr>
                <w:rFonts w:eastAsia="Batang" w:cs="Times New Roman"/>
                <w:sz w:val="28"/>
                <w:szCs w:val="28"/>
              </w:rPr>
            </w:pPr>
            <w:r>
              <w:rPr>
                <w:rFonts w:eastAsia="Batang" w:cs="Times New Roman"/>
                <w:sz w:val="28"/>
                <w:szCs w:val="28"/>
              </w:rPr>
              <w:t>10</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both"/>
              <w:rPr>
                <w:rFonts w:eastAsia="Batang" w:cs="Times New Roman"/>
                <w:sz w:val="28"/>
                <w:szCs w:val="28"/>
              </w:rPr>
            </w:pPr>
            <w:r w:rsidRPr="00930929">
              <w:rPr>
                <w:rFonts w:eastAsia="Batang" w:cs="Times New Roman"/>
                <w:sz w:val="28"/>
                <w:szCs w:val="28"/>
              </w:rPr>
              <w:t xml:space="preserve">   20</w:t>
            </w:r>
            <w:r>
              <w:rPr>
                <w:rFonts w:eastAsia="Batang" w:cs="Times New Roman"/>
                <w:sz w:val="28"/>
                <w:szCs w:val="28"/>
              </w:rPr>
              <w:t>0</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ind w:firstLine="400"/>
              <w:jc w:val="both"/>
              <w:rPr>
                <w:rFonts w:eastAsia="Batang" w:cs="Times New Roman"/>
                <w:sz w:val="28"/>
                <w:szCs w:val="28"/>
              </w:rPr>
            </w:pPr>
            <w:r w:rsidRPr="00930929">
              <w:rPr>
                <w:rFonts w:eastAsia="Batang" w:cs="Times New Roman"/>
                <w:sz w:val="28"/>
                <w:szCs w:val="28"/>
              </w:rPr>
              <w:t>10</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both"/>
              <w:rPr>
                <w:rFonts w:eastAsia="Batang" w:cs="Times New Roman"/>
                <w:sz w:val="28"/>
                <w:szCs w:val="28"/>
              </w:rPr>
            </w:pPr>
            <w:r w:rsidRPr="00930929">
              <w:rPr>
                <w:rFonts w:eastAsia="Batang" w:cs="Times New Roman"/>
                <w:sz w:val="28"/>
                <w:szCs w:val="28"/>
              </w:rPr>
              <w:t xml:space="preserve">    2</w:t>
            </w:r>
            <w:r>
              <w:rPr>
                <w:rFonts w:eastAsia="Batang" w:cs="Times New Roman"/>
                <w:sz w:val="28"/>
                <w:szCs w:val="28"/>
              </w:rPr>
              <w:t>20</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ind w:firstLine="400"/>
              <w:jc w:val="both"/>
              <w:rPr>
                <w:rFonts w:eastAsia="Batang" w:cs="Times New Roman"/>
                <w:sz w:val="28"/>
                <w:szCs w:val="28"/>
              </w:rPr>
            </w:pPr>
            <w:r w:rsidRPr="00930929">
              <w:rPr>
                <w:rFonts w:eastAsia="Batang" w:cs="Times New Roman"/>
                <w:sz w:val="28"/>
                <w:szCs w:val="28"/>
              </w:rPr>
              <w:t>10</w:t>
            </w:r>
          </w:p>
        </w:tc>
        <w:tc>
          <w:tcPr>
            <w:tcW w:w="1026" w:type="dxa"/>
            <w:tcBorders>
              <w:top w:val="outset" w:sz="6" w:space="0" w:color="auto"/>
              <w:left w:val="outset" w:sz="6" w:space="0" w:color="auto"/>
              <w:bottom w:val="outset" w:sz="6" w:space="0" w:color="auto"/>
              <w:right w:val="outset" w:sz="6" w:space="0" w:color="auto"/>
            </w:tcBorders>
            <w:vAlign w:val="center"/>
            <w:hideMark/>
          </w:tcPr>
          <w:p w:rsidR="00930929" w:rsidRPr="00930929" w:rsidRDefault="00930929" w:rsidP="00930929">
            <w:pPr>
              <w:spacing w:after="0" w:line="360" w:lineRule="auto"/>
              <w:jc w:val="both"/>
              <w:rPr>
                <w:rFonts w:eastAsia="Batang" w:cs="Times New Roman"/>
                <w:sz w:val="28"/>
                <w:szCs w:val="28"/>
              </w:rPr>
            </w:pPr>
            <w:r w:rsidRPr="00930929">
              <w:rPr>
                <w:rFonts w:eastAsia="Batang" w:cs="Times New Roman"/>
                <w:sz w:val="28"/>
                <w:szCs w:val="28"/>
              </w:rPr>
              <w:t xml:space="preserve">  2</w:t>
            </w:r>
            <w:r>
              <w:rPr>
                <w:rFonts w:eastAsia="Batang" w:cs="Times New Roman"/>
                <w:sz w:val="28"/>
                <w:szCs w:val="28"/>
              </w:rPr>
              <w:t>40</w:t>
            </w:r>
          </w:p>
        </w:tc>
      </w:tr>
    </w:tbl>
    <w:p w:rsidR="00B2044A" w:rsidRPr="007E607C" w:rsidRDefault="00B2044A" w:rsidP="00930929">
      <w:pPr>
        <w:spacing w:after="0" w:line="240" w:lineRule="auto"/>
        <w:rPr>
          <w:rFonts w:eastAsia="Batang" w:cs="Times New Roman"/>
          <w:sz w:val="28"/>
          <w:szCs w:val="28"/>
        </w:rPr>
      </w:pPr>
    </w:p>
    <w:p w:rsidR="00B2044A" w:rsidRPr="007E607C" w:rsidRDefault="00B2044A" w:rsidP="007E607C">
      <w:pPr>
        <w:spacing w:after="0" w:line="240" w:lineRule="auto"/>
        <w:ind w:firstLine="720"/>
        <w:rPr>
          <w:rFonts w:eastAsia="Batang" w:cs="Times New Roman"/>
          <w:sz w:val="28"/>
          <w:szCs w:val="28"/>
        </w:rPr>
      </w:pPr>
      <w:r w:rsidRPr="007E607C">
        <w:rPr>
          <w:rFonts w:eastAsia="Batang" w:cs="Times New Roman"/>
          <w:sz w:val="28"/>
          <w:szCs w:val="28"/>
        </w:rPr>
        <w:t>- Chất lượng học tập:</w:t>
      </w:r>
    </w:p>
    <w:p w:rsidR="00B2044A" w:rsidRPr="007E607C" w:rsidRDefault="00B2044A" w:rsidP="007E607C">
      <w:pPr>
        <w:spacing w:after="0" w:line="240" w:lineRule="auto"/>
        <w:ind w:firstLine="720"/>
        <w:contextualSpacing/>
        <w:jc w:val="both"/>
        <w:rPr>
          <w:rFonts w:eastAsia="Batang" w:cs="Times New Roman"/>
          <w:color w:val="000000"/>
          <w:spacing w:val="2"/>
          <w:sz w:val="28"/>
          <w:szCs w:val="28"/>
        </w:rPr>
      </w:pPr>
      <w:r w:rsidRPr="007E607C">
        <w:rPr>
          <w:rFonts w:eastAsia="Batang" w:cs="Times New Roman"/>
          <w:sz w:val="28"/>
          <w:szCs w:val="28"/>
        </w:rPr>
        <w:t xml:space="preserve">+ </w:t>
      </w:r>
      <w:r w:rsidRPr="007E607C">
        <w:rPr>
          <w:rFonts w:eastAsia="Batang" w:cs="Times New Roman"/>
          <w:color w:val="000000"/>
          <w:spacing w:val="2"/>
          <w:sz w:val="28"/>
          <w:szCs w:val="28"/>
        </w:rPr>
        <w:t>Giáo viên t</w:t>
      </w:r>
      <w:r w:rsidRPr="007E607C">
        <w:rPr>
          <w:rFonts w:eastAsia="Batang" w:cs="Times New Roman"/>
          <w:color w:val="000000"/>
          <w:spacing w:val="2"/>
          <w:sz w:val="28"/>
          <w:szCs w:val="28"/>
          <w:lang w:val="vi-VN"/>
        </w:rPr>
        <w:t xml:space="preserve">hực hiện </w:t>
      </w:r>
      <w:r w:rsidRPr="007E607C">
        <w:rPr>
          <w:rFonts w:eastAsia="Batang" w:cs="Times New Roman"/>
          <w:color w:val="000000"/>
          <w:spacing w:val="2"/>
          <w:sz w:val="28"/>
          <w:szCs w:val="28"/>
        </w:rPr>
        <w:t xml:space="preserve">tốt quả </w:t>
      </w:r>
      <w:r w:rsidRPr="007E607C">
        <w:rPr>
          <w:rFonts w:eastAsia="Batang" w:cs="Times New Roman"/>
          <w:color w:val="000000"/>
          <w:spacing w:val="2"/>
          <w:sz w:val="28"/>
          <w:szCs w:val="28"/>
          <w:lang w:val="vi-VN"/>
        </w:rPr>
        <w:t>Chương trình giáo dục mầm non</w:t>
      </w:r>
      <w:r w:rsidRPr="007E607C">
        <w:rPr>
          <w:rFonts w:eastAsia="Batang" w:cs="Times New Roman"/>
          <w:color w:val="000000"/>
          <w:spacing w:val="2"/>
          <w:sz w:val="28"/>
          <w:szCs w:val="28"/>
        </w:rPr>
        <w:t xml:space="preserve"> và </w:t>
      </w:r>
      <w:r w:rsidRPr="007E607C">
        <w:rPr>
          <w:rFonts w:eastAsia="Batang" w:cs="Times New Roman"/>
          <w:color w:val="000000"/>
          <w:spacing w:val="2"/>
          <w:sz w:val="28"/>
          <w:szCs w:val="28"/>
          <w:lang w:val="vi-VN"/>
        </w:rPr>
        <w:t>các chuyên đ</w:t>
      </w:r>
      <w:r w:rsidRPr="007E607C">
        <w:rPr>
          <w:rFonts w:eastAsia="PMingLiU" w:cs="Times New Roman"/>
          <w:color w:val="000000"/>
          <w:spacing w:val="2"/>
          <w:sz w:val="28"/>
          <w:szCs w:val="28"/>
          <w:lang w:val="vi-VN"/>
        </w:rPr>
        <w:t>ề</w:t>
      </w:r>
      <w:r w:rsidRPr="007E607C">
        <w:rPr>
          <w:rFonts w:eastAsia="Batang" w:cs="Times New Roman"/>
          <w:color w:val="000000"/>
          <w:spacing w:val="2"/>
          <w:sz w:val="28"/>
          <w:szCs w:val="28"/>
          <w:lang w:val="vi-VN"/>
        </w:rPr>
        <w:t xml:space="preserve"> do trường</w:t>
      </w:r>
      <w:r w:rsidRPr="007E607C">
        <w:rPr>
          <w:rFonts w:eastAsia="Batang" w:cs="Times New Roman"/>
          <w:color w:val="000000"/>
          <w:spacing w:val="2"/>
          <w:sz w:val="28"/>
          <w:szCs w:val="28"/>
        </w:rPr>
        <w:t xml:space="preserve"> tổ chức.</w:t>
      </w:r>
    </w:p>
    <w:p w:rsidR="00B2044A" w:rsidRPr="007E607C" w:rsidRDefault="00B2044A" w:rsidP="007E607C">
      <w:pPr>
        <w:spacing w:after="0" w:line="240" w:lineRule="auto"/>
        <w:ind w:firstLine="720"/>
        <w:contextualSpacing/>
        <w:jc w:val="both"/>
        <w:rPr>
          <w:rFonts w:eastAsia="Batang" w:cs="Times New Roman"/>
          <w:sz w:val="28"/>
          <w:szCs w:val="28"/>
          <w:lang w:val="sv-SE"/>
        </w:rPr>
      </w:pPr>
      <w:r w:rsidRPr="007E607C">
        <w:rPr>
          <w:rFonts w:eastAsia="Batang" w:cs="Times New Roman"/>
          <w:color w:val="000000"/>
          <w:spacing w:val="2"/>
          <w:sz w:val="28"/>
          <w:szCs w:val="28"/>
        </w:rPr>
        <w:lastRenderedPageBreak/>
        <w:t>+</w:t>
      </w:r>
      <w:r w:rsidRPr="007E607C">
        <w:rPr>
          <w:rFonts w:eastAsia="Batang" w:cs="Times New Roman"/>
          <w:sz w:val="28"/>
          <w:szCs w:val="28"/>
          <w:lang w:val="sv-SE"/>
        </w:rPr>
        <w:t>100% trẻ được kiểm tra sức khỏe, đo chi</w:t>
      </w:r>
      <w:r w:rsidRPr="007E607C">
        <w:rPr>
          <w:rFonts w:eastAsia="PMingLiU" w:cs="Times New Roman"/>
          <w:sz w:val="28"/>
          <w:szCs w:val="28"/>
          <w:lang w:val="sv-SE"/>
        </w:rPr>
        <w:t>ề</w:t>
      </w:r>
      <w:r w:rsidRPr="007E607C">
        <w:rPr>
          <w:rFonts w:eastAsia="Batang" w:cs="Times New Roman"/>
          <w:sz w:val="28"/>
          <w:szCs w:val="28"/>
          <w:lang w:val="sv-SE"/>
        </w:rPr>
        <w:t>u cao, cân nặng, đánh giá tình trạng dinh dưỡng bằng biểu đồ tăng trưởng theo quy định.</w:t>
      </w:r>
    </w:p>
    <w:p w:rsidR="00B2044A" w:rsidRPr="007E607C" w:rsidRDefault="00B2044A" w:rsidP="007E607C">
      <w:pPr>
        <w:spacing w:after="0" w:line="240" w:lineRule="auto"/>
        <w:ind w:firstLine="720"/>
        <w:contextualSpacing/>
        <w:jc w:val="both"/>
        <w:rPr>
          <w:rFonts w:eastAsia="Batang" w:cs="Times New Roman"/>
          <w:color w:val="000000"/>
          <w:spacing w:val="2"/>
          <w:sz w:val="28"/>
          <w:szCs w:val="28"/>
          <w:lang w:val="sv-SE"/>
        </w:rPr>
      </w:pPr>
      <w:r w:rsidRPr="007E607C">
        <w:rPr>
          <w:rFonts w:eastAsia="Batang" w:cs="Times New Roman"/>
          <w:sz w:val="28"/>
          <w:szCs w:val="28"/>
          <w:lang w:val="sv-SE"/>
        </w:rPr>
        <w:t>+100% trẻ suy dinh dưỡng, thừa cân, béo phì được can thiệp bằng những biện pháp phù hợp, tình trạng dinh dưỡng của trẻ cải thiện so với đầu năm học.</w:t>
      </w:r>
    </w:p>
    <w:p w:rsidR="00B2044A" w:rsidRPr="007E607C" w:rsidRDefault="00B2044A" w:rsidP="007E607C">
      <w:pPr>
        <w:spacing w:after="0" w:line="240" w:lineRule="auto"/>
        <w:ind w:firstLine="720"/>
        <w:contextualSpacing/>
        <w:jc w:val="both"/>
        <w:rPr>
          <w:rFonts w:eastAsia="Batang" w:cs="Times New Roman"/>
          <w:sz w:val="28"/>
          <w:szCs w:val="28"/>
          <w:lang w:val="sv-SE"/>
        </w:rPr>
      </w:pPr>
      <w:r w:rsidRPr="007E607C">
        <w:rPr>
          <w:rFonts w:eastAsia="Batang" w:cs="Times New Roman"/>
          <w:color w:val="000000"/>
          <w:spacing w:val="2"/>
          <w:sz w:val="28"/>
          <w:szCs w:val="28"/>
          <w:lang w:val="sv-SE"/>
        </w:rPr>
        <w:t xml:space="preserve">+ </w:t>
      </w:r>
      <w:r w:rsidRPr="007E607C">
        <w:rPr>
          <w:rFonts w:eastAsia="Batang" w:cs="Times New Roman"/>
          <w:color w:val="000000"/>
          <w:spacing w:val="2"/>
          <w:sz w:val="28"/>
          <w:szCs w:val="28"/>
          <w:lang w:val="vi-VN"/>
        </w:rPr>
        <w:t>H</w:t>
      </w:r>
      <w:r w:rsidRPr="007E607C">
        <w:rPr>
          <w:rFonts w:eastAsia="Batang" w:cs="Times New Roman"/>
          <w:color w:val="000000"/>
          <w:spacing w:val="2"/>
          <w:sz w:val="28"/>
          <w:szCs w:val="28"/>
          <w:lang w:val="sv-SE"/>
        </w:rPr>
        <w:t>ằ</w:t>
      </w:r>
      <w:r w:rsidRPr="007E607C">
        <w:rPr>
          <w:rFonts w:eastAsia="Batang" w:cs="Times New Roman"/>
          <w:color w:val="000000"/>
          <w:spacing w:val="2"/>
          <w:sz w:val="28"/>
          <w:szCs w:val="28"/>
          <w:lang w:val="vi-VN"/>
        </w:rPr>
        <w:t xml:space="preserve">ng năm trẻ </w:t>
      </w:r>
      <w:r w:rsidRPr="007E607C">
        <w:rPr>
          <w:rFonts w:eastAsia="Batang" w:cs="Times New Roman"/>
          <w:color w:val="000000"/>
          <w:spacing w:val="2"/>
          <w:sz w:val="28"/>
          <w:szCs w:val="28"/>
          <w:lang w:val="sv-SE"/>
        </w:rPr>
        <w:t xml:space="preserve">có </w:t>
      </w:r>
      <w:r w:rsidRPr="007E607C">
        <w:rPr>
          <w:rFonts w:eastAsia="Batang" w:cs="Times New Roman"/>
          <w:color w:val="000000"/>
          <w:spacing w:val="2"/>
          <w:sz w:val="28"/>
          <w:szCs w:val="28"/>
          <w:lang w:val="vi-VN"/>
        </w:rPr>
        <w:t xml:space="preserve">sức khỏe bình thường: 90%, </w:t>
      </w:r>
      <w:r w:rsidRPr="007E607C">
        <w:rPr>
          <w:rFonts w:eastAsia="Batang" w:cs="Times New Roman"/>
          <w:color w:val="000000"/>
          <w:spacing w:val="2"/>
          <w:sz w:val="28"/>
          <w:szCs w:val="28"/>
          <w:lang w:val="sv-SE"/>
        </w:rPr>
        <w:t xml:space="preserve">trẻ </w:t>
      </w:r>
      <w:r w:rsidRPr="007E607C">
        <w:rPr>
          <w:rFonts w:eastAsia="Batang" w:cs="Times New Roman"/>
          <w:color w:val="000000"/>
          <w:spacing w:val="2"/>
          <w:sz w:val="28"/>
          <w:szCs w:val="28"/>
          <w:lang w:val="vi-VN"/>
        </w:rPr>
        <w:t xml:space="preserve">SDD </w:t>
      </w:r>
      <w:r w:rsidR="00E41470">
        <w:rPr>
          <w:rFonts w:eastAsia="Batang" w:cs="Times New Roman"/>
          <w:color w:val="000000"/>
          <w:spacing w:val="2"/>
          <w:sz w:val="28"/>
          <w:szCs w:val="28"/>
        </w:rPr>
        <w:t xml:space="preserve">thể </w:t>
      </w:r>
      <w:r w:rsidRPr="007E607C">
        <w:rPr>
          <w:rFonts w:eastAsia="Batang" w:cs="Times New Roman"/>
          <w:color w:val="000000"/>
          <w:spacing w:val="2"/>
          <w:sz w:val="28"/>
          <w:szCs w:val="28"/>
          <w:lang w:val="vi-VN"/>
        </w:rPr>
        <w:t xml:space="preserve">nhẹ </w:t>
      </w:r>
      <w:r w:rsidR="00E41470">
        <w:rPr>
          <w:rFonts w:eastAsia="Batang" w:cs="Times New Roman"/>
          <w:color w:val="000000"/>
          <w:spacing w:val="2"/>
          <w:sz w:val="28"/>
          <w:szCs w:val="28"/>
        </w:rPr>
        <w:t xml:space="preserve">cân </w:t>
      </w:r>
      <w:r w:rsidRPr="007E607C">
        <w:rPr>
          <w:rFonts w:eastAsia="Batang" w:cs="Times New Roman"/>
          <w:color w:val="000000"/>
          <w:spacing w:val="2"/>
          <w:sz w:val="28"/>
          <w:szCs w:val="28"/>
          <w:lang w:val="vi-VN"/>
        </w:rPr>
        <w:t xml:space="preserve">và </w:t>
      </w:r>
      <w:r w:rsidRPr="007E607C">
        <w:rPr>
          <w:rFonts w:eastAsia="Batang" w:cs="Times New Roman"/>
          <w:color w:val="000000"/>
          <w:spacing w:val="2"/>
          <w:sz w:val="28"/>
          <w:szCs w:val="28"/>
          <w:lang w:val="sv-SE"/>
        </w:rPr>
        <w:t>t</w:t>
      </w:r>
      <w:r w:rsidRPr="007E607C">
        <w:rPr>
          <w:rFonts w:eastAsia="Batang" w:cs="Times New Roman"/>
          <w:color w:val="000000"/>
          <w:spacing w:val="2"/>
          <w:sz w:val="28"/>
          <w:szCs w:val="28"/>
          <w:lang w:val="vi-VN"/>
        </w:rPr>
        <w:t>hấp còi dưới 2%.</w:t>
      </w:r>
    </w:p>
    <w:p w:rsidR="00B2044A" w:rsidRPr="007E607C" w:rsidRDefault="00B2044A" w:rsidP="007E607C">
      <w:pPr>
        <w:spacing w:after="0" w:line="240" w:lineRule="auto"/>
        <w:ind w:firstLine="720"/>
        <w:jc w:val="both"/>
        <w:rPr>
          <w:rFonts w:eastAsia="Batang" w:cs="Times New Roman"/>
          <w:sz w:val="28"/>
          <w:szCs w:val="28"/>
          <w:lang w:val="sv-SE"/>
        </w:rPr>
      </w:pPr>
      <w:r w:rsidRPr="007E607C">
        <w:rPr>
          <w:rFonts w:eastAsia="Batang" w:cs="Times New Roman"/>
          <w:sz w:val="28"/>
          <w:szCs w:val="28"/>
          <w:lang w:val="sv-SE"/>
        </w:rPr>
        <w:t>+ Tỷ lệ chuyên cần đạt 95% đối với trẻ mẫu giáo 5</w:t>
      </w:r>
      <w:r w:rsidR="00E41470">
        <w:rPr>
          <w:rFonts w:eastAsia="Batang" w:cs="Times New Roman"/>
          <w:sz w:val="28"/>
          <w:szCs w:val="28"/>
          <w:lang w:val="sv-SE"/>
        </w:rPr>
        <w:t xml:space="preserve"> </w:t>
      </w:r>
      <w:r w:rsidRPr="007E607C">
        <w:rPr>
          <w:rFonts w:eastAsia="Batang" w:cs="Times New Roman"/>
          <w:sz w:val="28"/>
          <w:szCs w:val="28"/>
          <w:lang w:val="sv-SE"/>
        </w:rPr>
        <w:t>-</w:t>
      </w:r>
      <w:r w:rsidR="00E41470">
        <w:rPr>
          <w:rFonts w:eastAsia="Batang" w:cs="Times New Roman"/>
          <w:sz w:val="28"/>
          <w:szCs w:val="28"/>
          <w:lang w:val="sv-SE"/>
        </w:rPr>
        <w:t xml:space="preserve"> </w:t>
      </w:r>
      <w:r w:rsidRPr="007E607C">
        <w:rPr>
          <w:rFonts w:eastAsia="Batang" w:cs="Times New Roman"/>
          <w:sz w:val="28"/>
          <w:szCs w:val="28"/>
          <w:lang w:val="sv-SE"/>
        </w:rPr>
        <w:t>6 tuổi, 90% đối với trẻ dưới 5 tuổi;</w:t>
      </w:r>
    </w:p>
    <w:p w:rsidR="00B2044A" w:rsidRPr="007E607C" w:rsidRDefault="00B2044A" w:rsidP="007E607C">
      <w:pPr>
        <w:spacing w:after="0" w:line="240" w:lineRule="auto"/>
        <w:ind w:firstLine="720"/>
        <w:jc w:val="both"/>
        <w:rPr>
          <w:rFonts w:eastAsia="Batang" w:cs="Times New Roman"/>
          <w:sz w:val="28"/>
          <w:szCs w:val="28"/>
          <w:lang w:val="sv-SE"/>
        </w:rPr>
      </w:pPr>
      <w:r w:rsidRPr="007E607C">
        <w:rPr>
          <w:rFonts w:eastAsia="Batang" w:cs="Times New Roman"/>
          <w:sz w:val="28"/>
          <w:szCs w:val="28"/>
          <w:lang w:val="sv-SE"/>
        </w:rPr>
        <w:t>+ Tỷ lệ trẻ mẫu giáo 5</w:t>
      </w:r>
      <w:r w:rsidR="0076311E">
        <w:rPr>
          <w:rFonts w:eastAsia="Batang" w:cs="Times New Roman"/>
          <w:sz w:val="28"/>
          <w:szCs w:val="28"/>
          <w:lang w:val="sv-SE"/>
        </w:rPr>
        <w:t xml:space="preserve"> </w:t>
      </w:r>
      <w:r w:rsidRPr="007E607C">
        <w:rPr>
          <w:rFonts w:eastAsia="Batang" w:cs="Times New Roman"/>
          <w:sz w:val="28"/>
          <w:szCs w:val="28"/>
          <w:lang w:val="sv-SE"/>
        </w:rPr>
        <w:t>-</w:t>
      </w:r>
      <w:r w:rsidR="0076311E">
        <w:rPr>
          <w:rFonts w:eastAsia="Batang" w:cs="Times New Roman"/>
          <w:sz w:val="28"/>
          <w:szCs w:val="28"/>
          <w:lang w:val="sv-SE"/>
        </w:rPr>
        <w:t xml:space="preserve"> </w:t>
      </w:r>
      <w:r w:rsidRPr="007E607C">
        <w:rPr>
          <w:rFonts w:eastAsia="Batang" w:cs="Times New Roman"/>
          <w:sz w:val="28"/>
          <w:szCs w:val="28"/>
          <w:lang w:val="sv-SE"/>
        </w:rPr>
        <w:t>6 tuổi hoàn thành Chương trình giáo dục mầm non đạt 9</w:t>
      </w:r>
      <w:r w:rsidR="00536028" w:rsidRPr="007E607C">
        <w:rPr>
          <w:rFonts w:eastAsia="Batang" w:cs="Times New Roman"/>
          <w:sz w:val="28"/>
          <w:szCs w:val="28"/>
          <w:lang w:val="sv-SE"/>
        </w:rPr>
        <w:t>8,2</w:t>
      </w:r>
      <w:r w:rsidRPr="007E607C">
        <w:rPr>
          <w:rFonts w:eastAsia="Batang" w:cs="Times New Roman"/>
          <w:sz w:val="28"/>
          <w:szCs w:val="28"/>
          <w:lang w:val="sv-SE"/>
        </w:rPr>
        <w:t>%.</w:t>
      </w:r>
    </w:p>
    <w:p w:rsidR="00B2044A" w:rsidRPr="007E607C" w:rsidRDefault="00B2044A" w:rsidP="007E607C">
      <w:pPr>
        <w:spacing w:after="0" w:line="240" w:lineRule="auto"/>
        <w:ind w:firstLine="720"/>
        <w:jc w:val="both"/>
        <w:rPr>
          <w:rFonts w:eastAsia="Batang" w:cs="Times New Roman"/>
          <w:sz w:val="28"/>
          <w:szCs w:val="28"/>
          <w:lang w:val="pt-BR"/>
        </w:rPr>
      </w:pPr>
      <w:r w:rsidRPr="007E607C">
        <w:rPr>
          <w:rFonts w:eastAsia="Batang" w:cs="Times New Roman"/>
          <w:sz w:val="28"/>
          <w:szCs w:val="28"/>
          <w:lang w:val="pt-BR"/>
        </w:rPr>
        <w:t>+ Tổ chức tốt các hoạt động thực hành, trải nghiệm, khám phá môi trường xung quanh phù hợp với nhu cầu, hứng thú của trẻ và đi</w:t>
      </w:r>
      <w:r w:rsidRPr="007E607C">
        <w:rPr>
          <w:rFonts w:eastAsia="PMingLiU" w:cs="Times New Roman"/>
          <w:sz w:val="28"/>
          <w:szCs w:val="28"/>
          <w:lang w:val="pt-BR"/>
        </w:rPr>
        <w:t>ề</w:t>
      </w:r>
      <w:r w:rsidRPr="007E607C">
        <w:rPr>
          <w:rFonts w:eastAsia="Batang" w:cs="Times New Roman"/>
          <w:sz w:val="28"/>
          <w:szCs w:val="28"/>
          <w:lang w:val="pt-BR"/>
        </w:rPr>
        <w:t>u kiện thực t</w:t>
      </w:r>
      <w:r w:rsidRPr="007E607C">
        <w:rPr>
          <w:rFonts w:eastAsia="PMingLiU" w:cs="Times New Roman"/>
          <w:sz w:val="28"/>
          <w:szCs w:val="28"/>
          <w:lang w:val="pt-BR"/>
        </w:rPr>
        <w:t>ế</w:t>
      </w:r>
      <w:r w:rsidRPr="007E607C">
        <w:rPr>
          <w:rFonts w:eastAsia="Batang" w:cs="Times New Roman"/>
          <w:sz w:val="28"/>
          <w:szCs w:val="28"/>
          <w:lang w:val="pt-BR"/>
        </w:rPr>
        <w:t xml:space="preserve"> của nhà trường.</w:t>
      </w:r>
    </w:p>
    <w:p w:rsidR="00B2044A" w:rsidRPr="007E607C" w:rsidRDefault="00B2044A" w:rsidP="007E607C">
      <w:pPr>
        <w:spacing w:after="0" w:line="240" w:lineRule="auto"/>
        <w:ind w:firstLine="720"/>
        <w:jc w:val="both"/>
        <w:rPr>
          <w:rFonts w:eastAsia="Batang" w:cs="Times New Roman"/>
          <w:spacing w:val="-4"/>
          <w:sz w:val="28"/>
          <w:szCs w:val="28"/>
          <w:lang w:val="pt-BR"/>
        </w:rPr>
      </w:pPr>
      <w:r w:rsidRPr="007E607C">
        <w:rPr>
          <w:rFonts w:eastAsia="Batang" w:cs="Times New Roman"/>
          <w:spacing w:val="-4"/>
          <w:sz w:val="28"/>
          <w:szCs w:val="28"/>
          <w:lang w:val="pt-BR"/>
        </w:rPr>
        <w:t>+ Tổ</w:t>
      </w:r>
      <w:r w:rsidRPr="007E607C">
        <w:rPr>
          <w:rFonts w:eastAsia="Batang" w:cs="Times New Roman"/>
          <w:spacing w:val="-4"/>
          <w:sz w:val="28"/>
          <w:szCs w:val="28"/>
          <w:lang w:val="ru-RU"/>
        </w:rPr>
        <w:t xml:space="preserve"> </w:t>
      </w:r>
      <w:r w:rsidRPr="007E607C">
        <w:rPr>
          <w:rFonts w:eastAsia="Batang" w:cs="Times New Roman"/>
          <w:spacing w:val="-4"/>
          <w:sz w:val="28"/>
          <w:szCs w:val="28"/>
          <w:lang w:val="pt-BR"/>
        </w:rPr>
        <w:t>chức</w:t>
      </w:r>
      <w:r w:rsidRPr="007E607C">
        <w:rPr>
          <w:rFonts w:eastAsia="Batang" w:cs="Times New Roman"/>
          <w:spacing w:val="-4"/>
          <w:sz w:val="28"/>
          <w:szCs w:val="28"/>
          <w:lang w:val="ru-RU"/>
        </w:rPr>
        <w:t xml:space="preserve"> </w:t>
      </w:r>
      <w:r w:rsidRPr="007E607C">
        <w:rPr>
          <w:rFonts w:eastAsia="Batang" w:cs="Times New Roman"/>
          <w:spacing w:val="-4"/>
          <w:sz w:val="28"/>
          <w:szCs w:val="28"/>
          <w:lang w:val="pt-BR"/>
        </w:rPr>
        <w:t>thực</w:t>
      </w:r>
      <w:r w:rsidRPr="007E607C">
        <w:rPr>
          <w:rFonts w:eastAsia="Batang" w:cs="Times New Roman"/>
          <w:spacing w:val="-4"/>
          <w:sz w:val="28"/>
          <w:szCs w:val="28"/>
          <w:lang w:val="ru-RU"/>
        </w:rPr>
        <w:t xml:space="preserve"> </w:t>
      </w:r>
      <w:r w:rsidRPr="007E607C">
        <w:rPr>
          <w:rFonts w:eastAsia="Batang" w:cs="Times New Roman"/>
          <w:spacing w:val="-4"/>
          <w:sz w:val="28"/>
          <w:szCs w:val="28"/>
          <w:lang w:val="pt-BR"/>
        </w:rPr>
        <w:t>hiện</w:t>
      </w:r>
      <w:r w:rsidRPr="007E607C">
        <w:rPr>
          <w:rFonts w:eastAsia="Batang" w:cs="Times New Roman"/>
          <w:spacing w:val="-4"/>
          <w:sz w:val="28"/>
          <w:szCs w:val="28"/>
          <w:lang w:val="ru-RU"/>
        </w:rPr>
        <w:t xml:space="preserve"> </w:t>
      </w:r>
      <w:r w:rsidRPr="007E607C">
        <w:rPr>
          <w:rFonts w:eastAsia="Batang" w:cs="Times New Roman"/>
          <w:spacing w:val="-4"/>
          <w:sz w:val="28"/>
          <w:szCs w:val="28"/>
          <w:lang w:val="pt-BR"/>
        </w:rPr>
        <w:t>Ch</w:t>
      </w:r>
      <w:r w:rsidRPr="007E607C">
        <w:rPr>
          <w:rFonts w:eastAsia="Batang" w:cs="Times New Roman"/>
          <w:spacing w:val="-4"/>
          <w:sz w:val="28"/>
          <w:szCs w:val="28"/>
          <w:lang w:val="ru-RU"/>
        </w:rPr>
        <w:t>ươ</w:t>
      </w:r>
      <w:r w:rsidRPr="007E607C">
        <w:rPr>
          <w:rFonts w:eastAsia="Batang" w:cs="Times New Roman"/>
          <w:spacing w:val="-4"/>
          <w:sz w:val="28"/>
          <w:szCs w:val="28"/>
          <w:lang w:val="pt-BR"/>
        </w:rPr>
        <w:t>ng</w:t>
      </w:r>
      <w:r w:rsidRPr="007E607C">
        <w:rPr>
          <w:rFonts w:eastAsia="Batang" w:cs="Times New Roman"/>
          <w:spacing w:val="-4"/>
          <w:sz w:val="28"/>
          <w:szCs w:val="28"/>
          <w:lang w:val="ru-RU"/>
        </w:rPr>
        <w:t xml:space="preserve"> </w:t>
      </w:r>
      <w:r w:rsidRPr="007E607C">
        <w:rPr>
          <w:rFonts w:eastAsia="Batang" w:cs="Times New Roman"/>
          <w:spacing w:val="-4"/>
          <w:sz w:val="28"/>
          <w:szCs w:val="28"/>
          <w:lang w:val="pt-BR"/>
        </w:rPr>
        <w:t>tr</w:t>
      </w:r>
      <w:r w:rsidRPr="007E607C">
        <w:rPr>
          <w:rFonts w:eastAsia="Batang" w:cs="Times New Roman"/>
          <w:spacing w:val="-4"/>
          <w:sz w:val="28"/>
          <w:szCs w:val="28"/>
          <w:lang w:val="ru-RU"/>
        </w:rPr>
        <w:t>ì</w:t>
      </w:r>
      <w:r w:rsidRPr="007E607C">
        <w:rPr>
          <w:rFonts w:eastAsia="Batang" w:cs="Times New Roman"/>
          <w:spacing w:val="-4"/>
          <w:sz w:val="28"/>
          <w:szCs w:val="28"/>
          <w:lang w:val="pt-BR"/>
        </w:rPr>
        <w:t>nh</w:t>
      </w:r>
      <w:r w:rsidRPr="007E607C">
        <w:rPr>
          <w:rFonts w:eastAsia="Batang" w:cs="Times New Roman"/>
          <w:spacing w:val="-4"/>
          <w:sz w:val="28"/>
          <w:szCs w:val="28"/>
          <w:lang w:val="ru-RU"/>
        </w:rPr>
        <w:t xml:space="preserve"> </w:t>
      </w:r>
      <w:r w:rsidRPr="007E607C">
        <w:rPr>
          <w:rFonts w:eastAsia="Batang" w:cs="Times New Roman"/>
          <w:spacing w:val="-4"/>
          <w:sz w:val="28"/>
          <w:szCs w:val="28"/>
          <w:lang w:val="pt-BR"/>
        </w:rPr>
        <w:t>gi</w:t>
      </w:r>
      <w:r w:rsidRPr="007E607C">
        <w:rPr>
          <w:rFonts w:eastAsia="Batang" w:cs="Times New Roman"/>
          <w:spacing w:val="-4"/>
          <w:sz w:val="28"/>
          <w:szCs w:val="28"/>
          <w:lang w:val="ru-RU"/>
        </w:rPr>
        <w:t>á</w:t>
      </w:r>
      <w:r w:rsidRPr="007E607C">
        <w:rPr>
          <w:rFonts w:eastAsia="Batang" w:cs="Times New Roman"/>
          <w:spacing w:val="-4"/>
          <w:sz w:val="28"/>
          <w:szCs w:val="28"/>
          <w:lang w:val="pt-BR"/>
        </w:rPr>
        <w:t>o</w:t>
      </w:r>
      <w:r w:rsidRPr="007E607C">
        <w:rPr>
          <w:rFonts w:eastAsia="Batang" w:cs="Times New Roman"/>
          <w:spacing w:val="-4"/>
          <w:sz w:val="28"/>
          <w:szCs w:val="28"/>
          <w:lang w:val="ru-RU"/>
        </w:rPr>
        <w:t xml:space="preserve"> </w:t>
      </w:r>
      <w:r w:rsidRPr="007E607C">
        <w:rPr>
          <w:rFonts w:eastAsia="Batang" w:cs="Times New Roman"/>
          <w:spacing w:val="-4"/>
          <w:sz w:val="28"/>
          <w:szCs w:val="28"/>
          <w:lang w:val="pt-BR"/>
        </w:rPr>
        <w:t>dục</w:t>
      </w:r>
      <w:r w:rsidRPr="007E607C">
        <w:rPr>
          <w:rFonts w:eastAsia="Batang" w:cs="Times New Roman"/>
          <w:spacing w:val="-4"/>
          <w:sz w:val="28"/>
          <w:szCs w:val="28"/>
          <w:lang w:val="ru-RU"/>
        </w:rPr>
        <w:t xml:space="preserve"> </w:t>
      </w:r>
      <w:r w:rsidRPr="007E607C">
        <w:rPr>
          <w:rFonts w:eastAsia="Batang" w:cs="Times New Roman"/>
          <w:spacing w:val="-4"/>
          <w:sz w:val="28"/>
          <w:szCs w:val="28"/>
          <w:lang w:val="pt-BR"/>
        </w:rPr>
        <w:t>mầm</w:t>
      </w:r>
      <w:r w:rsidRPr="007E607C">
        <w:rPr>
          <w:rFonts w:eastAsia="Batang" w:cs="Times New Roman"/>
          <w:spacing w:val="-4"/>
          <w:sz w:val="28"/>
          <w:szCs w:val="28"/>
          <w:lang w:val="ru-RU"/>
        </w:rPr>
        <w:t xml:space="preserve"> </w:t>
      </w:r>
      <w:r w:rsidRPr="007E607C">
        <w:rPr>
          <w:rFonts w:eastAsia="Batang" w:cs="Times New Roman"/>
          <w:spacing w:val="-4"/>
          <w:sz w:val="28"/>
          <w:szCs w:val="28"/>
          <w:lang w:val="pt-BR"/>
        </w:rPr>
        <w:t>non</w:t>
      </w:r>
      <w:r w:rsidRPr="007E607C">
        <w:rPr>
          <w:rFonts w:eastAsia="Batang" w:cs="Times New Roman"/>
          <w:spacing w:val="-4"/>
          <w:sz w:val="28"/>
          <w:szCs w:val="28"/>
          <w:lang w:val="ru-RU"/>
        </w:rPr>
        <w:t xml:space="preserve"> đ</w:t>
      </w:r>
      <w:r w:rsidRPr="007E607C">
        <w:rPr>
          <w:rFonts w:eastAsia="Batang" w:cs="Times New Roman"/>
          <w:spacing w:val="-4"/>
          <w:sz w:val="28"/>
          <w:szCs w:val="28"/>
          <w:lang w:val="pt-BR"/>
        </w:rPr>
        <w:t>ảm</w:t>
      </w:r>
      <w:r w:rsidRPr="007E607C">
        <w:rPr>
          <w:rFonts w:eastAsia="Batang" w:cs="Times New Roman"/>
          <w:spacing w:val="-4"/>
          <w:sz w:val="28"/>
          <w:szCs w:val="28"/>
          <w:lang w:val="ru-RU"/>
        </w:rPr>
        <w:t xml:space="preserve"> </w:t>
      </w:r>
      <w:r w:rsidRPr="007E607C">
        <w:rPr>
          <w:rFonts w:eastAsia="Batang" w:cs="Times New Roman"/>
          <w:spacing w:val="-4"/>
          <w:sz w:val="28"/>
          <w:szCs w:val="28"/>
          <w:lang w:val="pt-BR"/>
        </w:rPr>
        <w:t>bảo</w:t>
      </w:r>
      <w:r w:rsidRPr="007E607C">
        <w:rPr>
          <w:rFonts w:eastAsia="Batang" w:cs="Times New Roman"/>
          <w:spacing w:val="-4"/>
          <w:sz w:val="28"/>
          <w:szCs w:val="28"/>
          <w:lang w:val="ru-RU"/>
        </w:rPr>
        <w:t xml:space="preserve"> </w:t>
      </w:r>
      <w:r w:rsidRPr="007E607C">
        <w:rPr>
          <w:rFonts w:eastAsia="Batang" w:cs="Times New Roman"/>
          <w:spacing w:val="-4"/>
          <w:sz w:val="28"/>
          <w:szCs w:val="28"/>
          <w:lang w:val="pt-BR"/>
        </w:rPr>
        <w:t>chất</w:t>
      </w:r>
      <w:r w:rsidRPr="007E607C">
        <w:rPr>
          <w:rFonts w:eastAsia="Batang" w:cs="Times New Roman"/>
          <w:spacing w:val="-4"/>
          <w:sz w:val="28"/>
          <w:szCs w:val="28"/>
          <w:lang w:val="ru-RU"/>
        </w:rPr>
        <w:t xml:space="preserve"> </w:t>
      </w:r>
      <w:r w:rsidRPr="007E607C">
        <w:rPr>
          <w:rFonts w:eastAsia="Batang" w:cs="Times New Roman"/>
          <w:spacing w:val="-4"/>
          <w:sz w:val="28"/>
          <w:szCs w:val="28"/>
          <w:lang w:val="pt-BR"/>
        </w:rPr>
        <w:t>l</w:t>
      </w:r>
      <w:r w:rsidRPr="007E607C">
        <w:rPr>
          <w:rFonts w:eastAsia="Batang" w:cs="Times New Roman"/>
          <w:spacing w:val="-4"/>
          <w:sz w:val="28"/>
          <w:szCs w:val="28"/>
          <w:lang w:val="ru-RU"/>
        </w:rPr>
        <w:t>ư</w:t>
      </w:r>
      <w:r w:rsidRPr="007E607C">
        <w:rPr>
          <w:rFonts w:eastAsia="Batang" w:cs="Times New Roman"/>
          <w:spacing w:val="-4"/>
          <w:sz w:val="28"/>
          <w:szCs w:val="28"/>
          <w:lang w:val="pt-BR"/>
        </w:rPr>
        <w:t xml:space="preserve">ợng, hiệu quả; </w:t>
      </w:r>
    </w:p>
    <w:p w:rsidR="00B2044A" w:rsidRPr="007E607C" w:rsidRDefault="00B2044A" w:rsidP="007E607C">
      <w:pPr>
        <w:spacing w:after="0" w:line="240" w:lineRule="auto"/>
        <w:ind w:firstLine="720"/>
        <w:contextualSpacing/>
        <w:jc w:val="both"/>
        <w:rPr>
          <w:rFonts w:eastAsia="Batang" w:cs="Times New Roman"/>
          <w:color w:val="000000"/>
          <w:spacing w:val="2"/>
          <w:sz w:val="28"/>
          <w:szCs w:val="28"/>
          <w:lang w:val="vi-VN"/>
        </w:rPr>
      </w:pPr>
      <w:r w:rsidRPr="007E607C">
        <w:rPr>
          <w:rFonts w:eastAsia="Batang" w:cs="Times New Roman"/>
          <w:sz w:val="28"/>
          <w:szCs w:val="28"/>
          <w:lang w:val="vi-VN"/>
        </w:rPr>
        <w:t>+ Học sinh được trang bị những kỹ năng sống cơ bản như: bi</w:t>
      </w:r>
      <w:r w:rsidRPr="007E607C">
        <w:rPr>
          <w:rFonts w:eastAsia="PMingLiU" w:cs="Times New Roman"/>
          <w:sz w:val="28"/>
          <w:szCs w:val="28"/>
          <w:lang w:val="vi-VN"/>
        </w:rPr>
        <w:t>ế</w:t>
      </w:r>
      <w:r w:rsidRPr="007E607C">
        <w:rPr>
          <w:rFonts w:eastAsia="Batang" w:cs="Times New Roman"/>
          <w:sz w:val="28"/>
          <w:szCs w:val="28"/>
          <w:lang w:val="vi-VN"/>
        </w:rPr>
        <w:t>t giao ti</w:t>
      </w:r>
      <w:r w:rsidRPr="007E607C">
        <w:rPr>
          <w:rFonts w:eastAsia="PMingLiU" w:cs="Times New Roman"/>
          <w:sz w:val="28"/>
          <w:szCs w:val="28"/>
          <w:lang w:val="vi-VN"/>
        </w:rPr>
        <w:t>ế</w:t>
      </w:r>
      <w:r w:rsidRPr="007E607C">
        <w:rPr>
          <w:rFonts w:eastAsia="Batang" w:cs="Times New Roman"/>
          <w:sz w:val="28"/>
          <w:szCs w:val="28"/>
          <w:lang w:val="vi-VN"/>
        </w:rPr>
        <w:t xml:space="preserve">p, lễ phép, cư sử đúng mực, tích cực tự giác tham gia các hoạt động ngoài giờ lên lớp, có tinh thần giúp đỡ bạn. </w:t>
      </w:r>
      <w:r w:rsidRPr="007E607C">
        <w:rPr>
          <w:rFonts w:eastAsia="Batang" w:cs="Times New Roman"/>
          <w:color w:val="000000"/>
          <w:spacing w:val="2"/>
          <w:sz w:val="28"/>
          <w:szCs w:val="28"/>
          <w:lang w:val="vi-VN"/>
        </w:rPr>
        <w:t>Chất lượng đạo đức, kỹ năng sống, kỹ năng tự phục vụ hằng năm đạt trên 85%.</w:t>
      </w:r>
    </w:p>
    <w:p w:rsidR="00B2044A" w:rsidRPr="007E607C" w:rsidRDefault="00B2044A" w:rsidP="007E607C">
      <w:pPr>
        <w:spacing w:after="0" w:line="240" w:lineRule="auto"/>
        <w:ind w:firstLine="720"/>
        <w:contextualSpacing/>
        <w:jc w:val="both"/>
        <w:rPr>
          <w:rFonts w:eastAsia="Batang" w:cs="Times New Roman"/>
          <w:color w:val="000000"/>
          <w:spacing w:val="2"/>
          <w:sz w:val="28"/>
          <w:szCs w:val="28"/>
        </w:rPr>
      </w:pPr>
      <w:r w:rsidRPr="007E607C">
        <w:rPr>
          <w:rFonts w:eastAsia="Batang" w:cs="Times New Roman"/>
          <w:color w:val="000000"/>
          <w:spacing w:val="2"/>
          <w:sz w:val="28"/>
          <w:szCs w:val="28"/>
          <w:lang w:val="vi-VN"/>
        </w:rPr>
        <w:t>+ Tham gia đầy đủ các ngày hội, các hội thi do chính quy</w:t>
      </w:r>
      <w:r w:rsidRPr="007E607C">
        <w:rPr>
          <w:rFonts w:eastAsia="PMingLiU" w:cs="Times New Roman"/>
          <w:color w:val="000000"/>
          <w:spacing w:val="2"/>
          <w:sz w:val="28"/>
          <w:szCs w:val="28"/>
          <w:lang w:val="vi-VN"/>
        </w:rPr>
        <w:t>ề</w:t>
      </w:r>
      <w:r w:rsidRPr="007E607C">
        <w:rPr>
          <w:rFonts w:eastAsia="Batang" w:cs="Times New Roman"/>
          <w:color w:val="000000"/>
          <w:spacing w:val="2"/>
          <w:sz w:val="28"/>
          <w:szCs w:val="28"/>
          <w:lang w:val="vi-VN"/>
        </w:rPr>
        <w:t>n và các đoàn thể phát động.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2.3. Cơ sở vật chất.</w:t>
      </w:r>
    </w:p>
    <w:p w:rsidR="00384084" w:rsidRPr="007E607C" w:rsidRDefault="00384084"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lang w:val="vi-VN"/>
        </w:rPr>
        <w:t>- Xây dựng môi trường sư phạm: đạt "Đơn vị văn h</w:t>
      </w:r>
      <w:r w:rsidR="0076311E">
        <w:rPr>
          <w:rFonts w:eastAsia="Times New Roman" w:cs="Times New Roman"/>
          <w:color w:val="000000"/>
          <w:spacing w:val="2"/>
          <w:sz w:val="28"/>
          <w:szCs w:val="28"/>
        </w:rPr>
        <w:t>óa</w:t>
      </w:r>
      <w:r w:rsidRPr="007E607C">
        <w:rPr>
          <w:rFonts w:eastAsia="Times New Roman" w:cs="Times New Roman"/>
          <w:color w:val="000000"/>
          <w:spacing w:val="2"/>
          <w:sz w:val="28"/>
          <w:szCs w:val="28"/>
          <w:lang w:val="vi-VN"/>
        </w:rPr>
        <w:t>", “Xây dựng trường học thân thiện, học sinh tích cực”</w:t>
      </w:r>
      <w:r w:rsidRPr="007E607C">
        <w:rPr>
          <w:rFonts w:eastAsia="Times New Roman" w:cs="Times New Roman"/>
          <w:color w:val="000000"/>
          <w:spacing w:val="2"/>
          <w:sz w:val="28"/>
          <w:szCs w:val="28"/>
        </w:rPr>
        <w:t>; Trường học an toàn phòng, chống tai nạn, thương tích.</w:t>
      </w:r>
    </w:p>
    <w:p w:rsidR="00384084" w:rsidRPr="007E607C" w:rsidRDefault="00384084"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lang w:val="vi-VN"/>
        </w:rPr>
        <w:t>- Trang bị các thiết bị phục vụ dạy, học và làm việc đạt chuẩn theo quy định.</w:t>
      </w:r>
    </w:p>
    <w:p w:rsidR="00384084" w:rsidRPr="007E607C" w:rsidRDefault="00384084"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Tiếp tục trang bị, bổ sung t</w:t>
      </w:r>
      <w:r w:rsidR="0076311E">
        <w:rPr>
          <w:rFonts w:eastAsia="Times New Roman" w:cs="Times New Roman"/>
          <w:color w:val="000000"/>
          <w:spacing w:val="2"/>
          <w:sz w:val="28"/>
          <w:szCs w:val="28"/>
        </w:rPr>
        <w:t>rang thiết bị, đồ dùng, đồ chơi</w:t>
      </w:r>
      <w:r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V. NHIỆM VỤ, GIẢI PHÁP</w:t>
      </w:r>
    </w:p>
    <w:p w:rsidR="007E1293" w:rsidRPr="007E607C" w:rsidRDefault="00536028"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xml:space="preserve">1. Ổn định về mọi mặt </w:t>
      </w:r>
      <w:r w:rsidR="007E1293" w:rsidRPr="007E607C">
        <w:rPr>
          <w:rFonts w:eastAsia="Times New Roman" w:cs="Times New Roman"/>
          <w:b/>
          <w:bCs/>
          <w:color w:val="000000"/>
          <w:spacing w:val="2"/>
          <w:sz w:val="28"/>
          <w:szCs w:val="28"/>
        </w:rPr>
        <w:t xml:space="preserve">và làm tiền đề cho kế hoạch thực hiện lộ trình </w:t>
      </w:r>
      <w:r w:rsidR="00AF6B49" w:rsidRPr="007E607C">
        <w:rPr>
          <w:rFonts w:eastAsia="Times New Roman" w:cs="Times New Roman"/>
          <w:b/>
          <w:bCs/>
          <w:color w:val="000000"/>
          <w:spacing w:val="2"/>
          <w:sz w:val="28"/>
          <w:szCs w:val="28"/>
        </w:rPr>
        <w:t>công nhận lại</w:t>
      </w:r>
      <w:r w:rsidR="007E1293" w:rsidRPr="007E607C">
        <w:rPr>
          <w:rFonts w:eastAsia="Times New Roman" w:cs="Times New Roman"/>
          <w:b/>
          <w:bCs/>
          <w:color w:val="000000"/>
          <w:spacing w:val="2"/>
          <w:sz w:val="28"/>
          <w:szCs w:val="28"/>
        </w:rPr>
        <w:t xml:space="preserve"> trường đạt Chuẩn Quốc gia mức độ </w:t>
      </w:r>
      <w:r w:rsidR="00AF6B49" w:rsidRPr="007E607C">
        <w:rPr>
          <w:rFonts w:eastAsia="Times New Roman" w:cs="Times New Roman"/>
          <w:b/>
          <w:bCs/>
          <w:color w:val="000000"/>
          <w:spacing w:val="2"/>
          <w:sz w:val="28"/>
          <w:szCs w:val="28"/>
        </w:rPr>
        <w:t>1</w:t>
      </w:r>
      <w:r w:rsidR="00384084" w:rsidRPr="007E607C">
        <w:rPr>
          <w:rFonts w:eastAsia="Times New Roman" w:cs="Times New Roman"/>
          <w:b/>
          <w:bCs/>
          <w:color w:val="000000"/>
          <w:spacing w:val="2"/>
          <w:sz w:val="28"/>
          <w:szCs w:val="28"/>
        </w:rPr>
        <w:t>, Kiểm định chất lượng Giáo dục cấp độ 2</w:t>
      </w:r>
      <w:r w:rsidR="007E1293" w:rsidRPr="007E607C">
        <w:rPr>
          <w:rFonts w:eastAsia="Times New Roman" w:cs="Times New Roman"/>
          <w:b/>
          <w:bCs/>
          <w:color w:val="000000"/>
          <w:spacing w:val="2"/>
          <w:sz w:val="28"/>
          <w:szCs w:val="28"/>
        </w:rPr>
        <w:t>.</w:t>
      </w:r>
    </w:p>
    <w:p w:rsidR="00AF6B49"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w:t>
      </w:r>
      <w:r w:rsidR="0076311E">
        <w:rPr>
          <w:rFonts w:eastAsia="Times New Roman" w:cs="Times New Roman"/>
          <w:i/>
          <w:iCs/>
          <w:color w:val="000000"/>
          <w:spacing w:val="2"/>
          <w:sz w:val="28"/>
          <w:szCs w:val="28"/>
        </w:rPr>
        <w:t xml:space="preserve"> </w:t>
      </w:r>
      <w:r w:rsidRPr="007E607C">
        <w:rPr>
          <w:rFonts w:eastAsia="Times New Roman" w:cs="Times New Roman"/>
          <w:i/>
          <w:iCs/>
          <w:color w:val="000000"/>
          <w:spacing w:val="2"/>
          <w:sz w:val="28"/>
          <w:szCs w:val="28"/>
        </w:rPr>
        <w:t>Nhiệm vụ.</w:t>
      </w:r>
    </w:p>
    <w:p w:rsidR="00AF6B49"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Tập trung mọi nguồn lực để tiếp tục củng cố các kết quả đã đạt được và phát triển trường lớp về mọi mặt trong năm học này và những năm học tiếp theo;</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Xây dựng bộ máy quản lí, các tổ chức đoàn thể trong nhà trường; xây dựng khối đoàn kết nội bộ để đặt nền tảng vững chắc cho sự phát triển của </w:t>
      </w:r>
      <w:r w:rsidR="00AF6B49" w:rsidRPr="007E607C">
        <w:rPr>
          <w:rFonts w:eastAsia="Times New Roman" w:cs="Times New Roman"/>
          <w:color w:val="000000"/>
          <w:spacing w:val="2"/>
          <w:sz w:val="28"/>
          <w:szCs w:val="28"/>
        </w:rPr>
        <w:t>đ</w:t>
      </w:r>
      <w:r w:rsidRPr="007E607C">
        <w:rPr>
          <w:rFonts w:eastAsia="Times New Roman" w:cs="Times New Roman"/>
          <w:color w:val="000000"/>
          <w:spacing w:val="2"/>
          <w:sz w:val="28"/>
          <w:szCs w:val="28"/>
        </w:rPr>
        <w:t>ơn vị;</w:t>
      </w:r>
    </w:p>
    <w:p w:rsidR="00AF6B49"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w:t>
      </w:r>
      <w:r w:rsidR="0076311E">
        <w:rPr>
          <w:rFonts w:eastAsia="Times New Roman" w:cs="Times New Roman"/>
          <w:i/>
          <w:iCs/>
          <w:color w:val="000000"/>
          <w:spacing w:val="2"/>
          <w:sz w:val="28"/>
          <w:szCs w:val="28"/>
        </w:rPr>
        <w:t xml:space="preserve"> </w:t>
      </w:r>
      <w:r w:rsidRPr="007E607C">
        <w:rPr>
          <w:rFonts w:eastAsia="Times New Roman" w:cs="Times New Roman"/>
          <w:i/>
          <w:iCs/>
          <w:color w:val="000000"/>
          <w:spacing w:val="2"/>
          <w:sz w:val="28"/>
          <w:szCs w:val="28"/>
        </w:rPr>
        <w:t>Giải pháp.</w:t>
      </w:r>
    </w:p>
    <w:p w:rsidR="00AF6B49"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Ổn định công tác tổ chức, nắm bắt các thông tin về mặt bằng của học sinh, làm tốt công tác thông tin hai chiều trong đị</w:t>
      </w:r>
      <w:r w:rsidR="00AF6B49" w:rsidRPr="007E607C">
        <w:rPr>
          <w:rFonts w:eastAsia="Times New Roman" w:cs="Times New Roman"/>
          <w:color w:val="000000"/>
          <w:spacing w:val="2"/>
          <w:sz w:val="28"/>
          <w:szCs w:val="28"/>
        </w:rPr>
        <w:t>a bàn tuyển sinh của nhà trường;</w:t>
      </w:r>
    </w:p>
    <w:p w:rsidR="00D53E0F"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Gắn trách nhiệm của từng cá nhân đối với công việc được giao. Tổ chức bồi dưỡng chuyên môn nghiệp vụ cho đội ngũ để đáp ứng với yêu cầu công việc của nhà </w:t>
      </w:r>
      <w:r w:rsidR="00384084" w:rsidRPr="007E607C">
        <w:rPr>
          <w:rFonts w:eastAsia="Times New Roman" w:cs="Times New Roman"/>
          <w:color w:val="000000"/>
          <w:spacing w:val="2"/>
          <w:sz w:val="28"/>
          <w:szCs w:val="28"/>
        </w:rPr>
        <w:t>trường trong giai đoạn hiện nay.</w:t>
      </w:r>
    </w:p>
    <w:p w:rsidR="006572A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lastRenderedPageBreak/>
        <w:t xml:space="preserve">- </w:t>
      </w:r>
      <w:r w:rsidR="00384084" w:rsidRPr="007E607C">
        <w:rPr>
          <w:rFonts w:eastAsia="Times New Roman" w:cs="Times New Roman"/>
          <w:color w:val="000000"/>
          <w:spacing w:val="2"/>
          <w:sz w:val="28"/>
          <w:szCs w:val="28"/>
        </w:rPr>
        <w:t>Gắn</w:t>
      </w:r>
      <w:r w:rsidR="0047285E">
        <w:rPr>
          <w:rFonts w:eastAsia="Times New Roman" w:cs="Times New Roman"/>
          <w:color w:val="000000"/>
          <w:spacing w:val="2"/>
          <w:sz w:val="28"/>
          <w:szCs w:val="28"/>
        </w:rPr>
        <w:t xml:space="preserve"> trách nhiệm của mỗi CB </w:t>
      </w:r>
      <w:r w:rsidR="00D51E33">
        <w:rPr>
          <w:rFonts w:eastAsia="Times New Roman" w:cs="Times New Roman"/>
          <w:color w:val="000000"/>
          <w:spacing w:val="2"/>
          <w:sz w:val="28"/>
          <w:szCs w:val="28"/>
        </w:rPr>
        <w:t>-</w:t>
      </w:r>
      <w:r w:rsidR="0047285E">
        <w:rPr>
          <w:rFonts w:eastAsia="Times New Roman" w:cs="Times New Roman"/>
          <w:color w:val="000000"/>
          <w:spacing w:val="2"/>
          <w:sz w:val="28"/>
          <w:szCs w:val="28"/>
        </w:rPr>
        <w:t xml:space="preserve"> GV -</w:t>
      </w:r>
      <w:r w:rsidRPr="007E607C">
        <w:rPr>
          <w:rFonts w:eastAsia="Times New Roman" w:cs="Times New Roman"/>
          <w:color w:val="000000"/>
          <w:spacing w:val="2"/>
          <w:sz w:val="28"/>
          <w:szCs w:val="28"/>
        </w:rPr>
        <w:t xml:space="preserve"> NV </w:t>
      </w:r>
      <w:r w:rsidR="00384084" w:rsidRPr="007E607C">
        <w:rPr>
          <w:rFonts w:eastAsia="Batang" w:cs="Times New Roman"/>
          <w:color w:val="000000"/>
          <w:spacing w:val="2"/>
          <w:sz w:val="28"/>
          <w:szCs w:val="28"/>
          <w:lang w:val="vi-VN"/>
        </w:rPr>
        <w:t>đối với công việc được giao</w:t>
      </w:r>
      <w:r w:rsidR="00384084" w:rsidRPr="007E607C">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và yêu cầu giáo viên thường xuyên tự học, tự bồi dưỡng, trao dồi đạo đức, lương tâm trách nhiệm của nhà giáo để có được sự mẫu mực, uy tín đối với đồng nghiệp cũng như đối với  phụ huynh và học sinh;</w:t>
      </w:r>
    </w:p>
    <w:p w:rsidR="003C0965" w:rsidRDefault="007E1293" w:rsidP="007E607C">
      <w:pPr>
        <w:shd w:val="clear" w:color="auto" w:fill="FFFFFF"/>
        <w:spacing w:after="0" w:line="240" w:lineRule="auto"/>
        <w:ind w:firstLine="400"/>
        <w:jc w:val="both"/>
        <w:rPr>
          <w:rFonts w:eastAsia="Batang"/>
          <w:i/>
          <w:color w:val="000000"/>
          <w:spacing w:val="2"/>
          <w:sz w:val="28"/>
          <w:szCs w:val="28"/>
        </w:rPr>
      </w:pPr>
      <w:r w:rsidRPr="007E607C">
        <w:rPr>
          <w:rFonts w:eastAsia="Times New Roman" w:cs="Times New Roman"/>
          <w:color w:val="000000"/>
          <w:spacing w:val="2"/>
          <w:sz w:val="28"/>
          <w:szCs w:val="28"/>
        </w:rPr>
        <w:t xml:space="preserve">- Tổ chức các chuyên đề về giảng dạy, </w:t>
      </w:r>
      <w:r w:rsidR="003C0965" w:rsidRPr="008A20C5">
        <w:rPr>
          <w:rFonts w:eastAsia="Batang"/>
          <w:color w:val="000000"/>
          <w:spacing w:val="2"/>
          <w:sz w:val="28"/>
          <w:szCs w:val="28"/>
          <w:lang w:val="vi-VN"/>
        </w:rPr>
        <w:t>ti</w:t>
      </w:r>
      <w:r w:rsidR="003C0965" w:rsidRPr="008A20C5">
        <w:rPr>
          <w:rFonts w:eastAsia="PMingLiU"/>
          <w:color w:val="000000"/>
          <w:spacing w:val="2"/>
          <w:sz w:val="28"/>
          <w:szCs w:val="28"/>
          <w:lang w:val="vi-VN"/>
        </w:rPr>
        <w:t>ế</w:t>
      </w:r>
      <w:r w:rsidR="003C0965" w:rsidRPr="008A20C5">
        <w:rPr>
          <w:rFonts w:eastAsia="Batang"/>
          <w:color w:val="000000"/>
          <w:spacing w:val="2"/>
          <w:sz w:val="28"/>
          <w:szCs w:val="28"/>
          <w:lang w:val="vi-VN"/>
        </w:rPr>
        <w:t xml:space="preserve">p tục áp dụng tiêu chí dạy học theo quan điểm </w:t>
      </w:r>
      <w:r w:rsidR="003C0965" w:rsidRPr="008A20C5">
        <w:rPr>
          <w:rFonts w:eastAsia="Batang"/>
          <w:i/>
          <w:color w:val="000000"/>
          <w:spacing w:val="2"/>
          <w:sz w:val="28"/>
          <w:szCs w:val="28"/>
          <w:lang w:val="vi-VN"/>
        </w:rPr>
        <w:t>“Lấy trẻ làm trung tâm”;</w:t>
      </w:r>
      <w:r w:rsidR="003C0965">
        <w:rPr>
          <w:rFonts w:eastAsia="Batang"/>
          <w:i/>
          <w:color w:val="000000"/>
          <w:spacing w:val="2"/>
          <w:sz w:val="28"/>
          <w:szCs w:val="28"/>
        </w:rPr>
        <w:t xml:space="preserve"> </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Kiểm tra hồ sơ giáo viên theo kế hoạch, đột xuất. Tăng cường dự giờ thăm lớp để kịp thời điều chỉnh những thiếu sót trong giảng dạy, chăm sóc nuôi dưỡng trẻ;</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Xây dựng hệ thống tiêu chí, minh ch</w:t>
      </w:r>
      <w:r w:rsidR="00DC4146">
        <w:rPr>
          <w:rFonts w:eastAsia="Times New Roman" w:cs="Times New Roman"/>
          <w:color w:val="000000"/>
          <w:spacing w:val="2"/>
          <w:sz w:val="28"/>
          <w:szCs w:val="28"/>
        </w:rPr>
        <w:t>ứng, áp dụng chuẩn nghề nghiệp giáo</w:t>
      </w:r>
      <w:r w:rsidRPr="007E607C">
        <w:rPr>
          <w:rFonts w:eastAsia="Times New Roman" w:cs="Times New Roman"/>
          <w:color w:val="000000"/>
          <w:spacing w:val="2"/>
          <w:sz w:val="28"/>
          <w:szCs w:val="28"/>
        </w:rPr>
        <w:t xml:space="preserve"> viên </w:t>
      </w:r>
      <w:r w:rsidR="00DC4146">
        <w:rPr>
          <w:rFonts w:eastAsia="Times New Roman" w:cs="Times New Roman"/>
          <w:color w:val="000000"/>
          <w:spacing w:val="2"/>
          <w:sz w:val="28"/>
          <w:szCs w:val="28"/>
        </w:rPr>
        <w:t>m</w:t>
      </w:r>
      <w:r w:rsidRPr="007E607C">
        <w:rPr>
          <w:rFonts w:eastAsia="Times New Roman" w:cs="Times New Roman"/>
          <w:color w:val="000000"/>
          <w:spacing w:val="2"/>
          <w:sz w:val="28"/>
          <w:szCs w:val="28"/>
        </w:rPr>
        <w:t>ầm non để đánh giá phân loại GV cuối năm học từ đó có những định hướng bố trí, sắp xếp và làm tốt công tác bồi dưỡng GV hàng năm.</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 Người phụ trách.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Hiệu trưởng, </w:t>
      </w:r>
      <w:r w:rsidR="00D53E0F" w:rsidRPr="007E607C">
        <w:rPr>
          <w:rFonts w:eastAsia="Times New Roman" w:cs="Times New Roman"/>
          <w:color w:val="000000"/>
          <w:spacing w:val="2"/>
          <w:sz w:val="28"/>
          <w:szCs w:val="28"/>
        </w:rPr>
        <w:t>p</w:t>
      </w:r>
      <w:r w:rsidRPr="007E607C">
        <w:rPr>
          <w:rFonts w:eastAsia="Times New Roman" w:cs="Times New Roman"/>
          <w:color w:val="000000"/>
          <w:spacing w:val="2"/>
          <w:sz w:val="28"/>
          <w:szCs w:val="28"/>
        </w:rPr>
        <w:t xml:space="preserve">hó </w:t>
      </w:r>
      <w:r w:rsidR="00D53E0F" w:rsidRPr="007E607C">
        <w:rPr>
          <w:rFonts w:eastAsia="Times New Roman" w:cs="Times New Roman"/>
          <w:color w:val="000000"/>
          <w:spacing w:val="2"/>
          <w:sz w:val="28"/>
          <w:szCs w:val="28"/>
        </w:rPr>
        <w:t>h</w:t>
      </w:r>
      <w:r w:rsidRPr="007E607C">
        <w:rPr>
          <w:rFonts w:eastAsia="Times New Roman" w:cs="Times New Roman"/>
          <w:color w:val="000000"/>
          <w:spacing w:val="2"/>
          <w:sz w:val="28"/>
          <w:szCs w:val="28"/>
        </w:rPr>
        <w:t>iệu trưởng phụ trách chuyên môn, tổ trưởng chuyên môn, giáo viên từng lớp và đội ngũ nhân viên.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2. Tiếp tục làm tốt công tác giáo dục về tư tưởng, nhận thức cho đội ngũ nh</w:t>
      </w:r>
      <w:r w:rsidR="00D53E0F" w:rsidRPr="007E607C">
        <w:rPr>
          <w:rFonts w:eastAsia="Times New Roman" w:cs="Times New Roman"/>
          <w:b/>
          <w:bCs/>
          <w:color w:val="000000"/>
          <w:spacing w:val="2"/>
          <w:sz w:val="28"/>
          <w:szCs w:val="28"/>
        </w:rPr>
        <w:t>ằm nâng cao chất lượng làm việc</w:t>
      </w:r>
      <w:r w:rsidRPr="007E607C">
        <w:rPr>
          <w:rFonts w:eastAsia="Times New Roman" w:cs="Times New Roman"/>
          <w:b/>
          <w:bCs/>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w:t>
      </w:r>
      <w:r w:rsidR="0071703E">
        <w:rPr>
          <w:rFonts w:eastAsia="Times New Roman" w:cs="Times New Roman"/>
          <w:i/>
          <w:iCs/>
          <w:color w:val="000000"/>
          <w:spacing w:val="2"/>
          <w:sz w:val="28"/>
          <w:szCs w:val="28"/>
        </w:rPr>
        <w:t xml:space="preserve"> </w:t>
      </w:r>
      <w:r w:rsidRPr="007E607C">
        <w:rPr>
          <w:rFonts w:eastAsia="Times New Roman" w:cs="Times New Roman"/>
          <w:i/>
          <w:iCs/>
          <w:color w:val="000000"/>
          <w:spacing w:val="2"/>
          <w:sz w:val="28"/>
          <w:szCs w:val="28"/>
        </w:rPr>
        <w:t>Nhiệm vụ.</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Phát huy vai trò lãnh đạo của Chi bộ Đảng, phân công, phân nhiệm cho từng cá nhân và các tổ chức đoàn thể trong nhà trường.</w:t>
      </w:r>
    </w:p>
    <w:p w:rsidR="007E1293" w:rsidRPr="007E607C" w:rsidRDefault="007E1293" w:rsidP="007E607C">
      <w:pPr>
        <w:shd w:val="clear" w:color="auto" w:fill="FFFFFF"/>
        <w:spacing w:after="0" w:line="240" w:lineRule="auto"/>
        <w:ind w:firstLine="400"/>
        <w:jc w:val="both"/>
        <w:rPr>
          <w:rFonts w:eastAsia="Times New Roman" w:cs="Times New Roman"/>
          <w:i/>
          <w:iCs/>
          <w:color w:val="000000"/>
          <w:spacing w:val="2"/>
          <w:sz w:val="28"/>
          <w:szCs w:val="28"/>
        </w:rPr>
      </w:pPr>
      <w:r w:rsidRPr="007E607C">
        <w:rPr>
          <w:rFonts w:eastAsia="Times New Roman" w:cs="Times New Roman"/>
          <w:i/>
          <w:iCs/>
          <w:color w:val="000000"/>
          <w:spacing w:val="2"/>
          <w:sz w:val="28"/>
          <w:szCs w:val="28"/>
        </w:rPr>
        <w:t>*</w:t>
      </w:r>
      <w:r w:rsidR="0071703E">
        <w:rPr>
          <w:rFonts w:eastAsia="Times New Roman" w:cs="Times New Roman"/>
          <w:i/>
          <w:iCs/>
          <w:color w:val="000000"/>
          <w:spacing w:val="2"/>
          <w:sz w:val="28"/>
          <w:szCs w:val="28"/>
        </w:rPr>
        <w:t xml:space="preserve"> </w:t>
      </w:r>
      <w:r w:rsidRPr="007E607C">
        <w:rPr>
          <w:rFonts w:eastAsia="Times New Roman" w:cs="Times New Roman"/>
          <w:i/>
          <w:iCs/>
          <w:color w:val="000000"/>
          <w:spacing w:val="2"/>
          <w:sz w:val="28"/>
          <w:szCs w:val="28"/>
        </w:rPr>
        <w:t>Giải pháp.</w:t>
      </w:r>
    </w:p>
    <w:p w:rsidR="00536028" w:rsidRPr="007E607C" w:rsidRDefault="00536028" w:rsidP="007E607C">
      <w:pPr>
        <w:shd w:val="clear" w:color="auto" w:fill="FFFFFF"/>
        <w:spacing w:after="0" w:line="240" w:lineRule="auto"/>
        <w:ind w:firstLine="400"/>
        <w:jc w:val="both"/>
        <w:rPr>
          <w:rFonts w:eastAsia="Times New Roman" w:cs="Times New Roman"/>
          <w:color w:val="000000"/>
          <w:spacing w:val="2"/>
          <w:sz w:val="28"/>
          <w:szCs w:val="28"/>
          <w:lang w:val="vi-VN"/>
        </w:rPr>
      </w:pPr>
      <w:r w:rsidRPr="007E607C">
        <w:rPr>
          <w:rFonts w:eastAsia="Times New Roman" w:cs="Times New Roman"/>
          <w:color w:val="000000"/>
          <w:spacing w:val="2"/>
          <w:sz w:val="28"/>
          <w:szCs w:val="28"/>
          <w:lang w:val="vi-VN"/>
        </w:rPr>
        <w:t>- Tăng cường công tác giáo dục chính trị, tư tưởng, phong cách làm việc, đ</w:t>
      </w:r>
      <w:r w:rsidR="00281314">
        <w:rPr>
          <w:rFonts w:eastAsia="Times New Roman" w:cs="Times New Roman"/>
          <w:color w:val="000000"/>
          <w:spacing w:val="2"/>
          <w:sz w:val="28"/>
          <w:szCs w:val="28"/>
          <w:lang w:val="vi-VN"/>
        </w:rPr>
        <w:t>ạo đức lối sống cho đội ngũ CB</w:t>
      </w:r>
      <w:r w:rsidR="00281314">
        <w:rPr>
          <w:rFonts w:eastAsia="Times New Roman" w:cs="Times New Roman"/>
          <w:color w:val="000000"/>
          <w:spacing w:val="2"/>
          <w:sz w:val="28"/>
          <w:szCs w:val="28"/>
        </w:rPr>
        <w:t xml:space="preserve"> </w:t>
      </w:r>
      <w:r w:rsidR="00D51E33">
        <w:rPr>
          <w:rFonts w:eastAsia="Times New Roman" w:cs="Times New Roman"/>
          <w:color w:val="000000"/>
          <w:spacing w:val="2"/>
          <w:sz w:val="28"/>
          <w:szCs w:val="28"/>
        </w:rPr>
        <w:t>-</w:t>
      </w:r>
      <w:r w:rsidR="00281314">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lang w:val="vi-VN"/>
        </w:rPr>
        <w:t>GV</w:t>
      </w:r>
      <w:r w:rsidR="00281314">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lang w:val="vi-VN"/>
        </w:rPr>
        <w:t>-</w:t>
      </w:r>
      <w:r w:rsidR="00281314">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lang w:val="vi-VN"/>
        </w:rPr>
        <w:t>NV. Đẩy mạnh việc học tập và làm theo tư tưởng, đạo đức, phong cách Hồ Chí Minh; tăng cường công tác quản lý và nâng cao đạo đức nhà giáo.</w:t>
      </w:r>
    </w:p>
    <w:p w:rsidR="00536028" w:rsidRPr="007E607C" w:rsidRDefault="00536028"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lang w:val="vi-VN"/>
        </w:rPr>
        <w:t>- Tiếp tục quán triệt và tuyên truyền trong tập thể CB</w:t>
      </w:r>
      <w:r w:rsidR="00CA2781">
        <w:rPr>
          <w:rFonts w:eastAsia="Times New Roman" w:cs="Times New Roman"/>
          <w:color w:val="000000"/>
          <w:spacing w:val="2"/>
          <w:sz w:val="28"/>
          <w:szCs w:val="28"/>
        </w:rPr>
        <w:t xml:space="preserve"> </w:t>
      </w:r>
      <w:r w:rsidR="00D51E33">
        <w:rPr>
          <w:rFonts w:eastAsia="Times New Roman" w:cs="Times New Roman"/>
          <w:color w:val="000000"/>
          <w:spacing w:val="2"/>
          <w:sz w:val="28"/>
          <w:szCs w:val="28"/>
        </w:rPr>
        <w:t>-</w:t>
      </w:r>
      <w:r w:rsidR="00CA2781">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lang w:val="vi-VN"/>
        </w:rPr>
        <w:t>GV</w:t>
      </w:r>
      <w:r w:rsidR="00CA2781">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lang w:val="vi-VN"/>
        </w:rPr>
        <w:t>-</w:t>
      </w:r>
      <w:r w:rsidR="00CA2781">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lang w:val="vi-VN"/>
        </w:rPr>
        <w:t>NV gương mẫu, phấn đấu thực hiện tốt chức trách, nhiệm vụ được giao.</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 Người phụ trách.</w:t>
      </w:r>
    </w:p>
    <w:p w:rsidR="007E1293" w:rsidRPr="007E607C" w:rsidRDefault="00C11249" w:rsidP="007E607C">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color w:val="000000"/>
          <w:spacing w:val="2"/>
          <w:sz w:val="28"/>
          <w:szCs w:val="28"/>
        </w:rPr>
        <w:t>- Ban g</w:t>
      </w:r>
      <w:r w:rsidR="007E1293" w:rsidRPr="007E607C">
        <w:rPr>
          <w:rFonts w:eastAsia="Times New Roman" w:cs="Times New Roman"/>
          <w:color w:val="000000"/>
          <w:spacing w:val="2"/>
          <w:sz w:val="28"/>
          <w:szCs w:val="28"/>
        </w:rPr>
        <w:t>iám hiệu.</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3. Tiếp tục khai thác tối đa về ƯDCNTT trong dạy học, sử dụng hộp thư điện tử cá nhân, truy cập các trang website để phục vụ cho công tác giáo dục.</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*Nhiệm vụ: </w:t>
      </w:r>
      <w:r w:rsidRPr="007E607C">
        <w:rPr>
          <w:rFonts w:eastAsia="Times New Roman" w:cs="Times New Roman"/>
          <w:color w:val="000000"/>
          <w:spacing w:val="2"/>
          <w:sz w:val="28"/>
          <w:szCs w:val="28"/>
        </w:rPr>
        <w:t>Sử dụng tiết kiệm các nguồn kinh phí để đầu tư hệ thống máy tính, các thiết bị giáo dục khác theo hướng chuẩn h</w:t>
      </w:r>
      <w:r w:rsidR="00C11249">
        <w:rPr>
          <w:rFonts w:eastAsia="Times New Roman" w:cs="Times New Roman"/>
          <w:color w:val="000000"/>
          <w:spacing w:val="2"/>
          <w:sz w:val="28"/>
          <w:szCs w:val="28"/>
        </w:rPr>
        <w:t>óa, hiện đại hóa</w:t>
      </w:r>
      <w:r w:rsidRPr="007E607C">
        <w:rPr>
          <w:rFonts w:eastAsia="Times New Roman" w:cs="Times New Roman"/>
          <w:color w:val="000000"/>
          <w:spacing w:val="2"/>
          <w:sz w:val="28"/>
          <w:szCs w:val="28"/>
        </w:rPr>
        <w:t>, bảo quản và sử dụng hiệu quả, lâu dài, tiến tới đạt cá</w:t>
      </w:r>
      <w:r w:rsidR="00C11249">
        <w:rPr>
          <w:rFonts w:eastAsia="Times New Roman" w:cs="Times New Roman"/>
          <w:color w:val="000000"/>
          <w:spacing w:val="2"/>
          <w:sz w:val="28"/>
          <w:szCs w:val="28"/>
        </w:rPr>
        <w:t>c tiêu chí về trường đạt Chuẩn Q</w:t>
      </w:r>
      <w:r w:rsidRPr="007E607C">
        <w:rPr>
          <w:rFonts w:eastAsia="Times New Roman" w:cs="Times New Roman"/>
          <w:color w:val="000000"/>
          <w:spacing w:val="2"/>
          <w:sz w:val="28"/>
          <w:szCs w:val="28"/>
        </w:rPr>
        <w:t>uốc gia. </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*Giải pháp: </w:t>
      </w:r>
      <w:r w:rsidRPr="007E607C">
        <w:rPr>
          <w:rFonts w:eastAsia="Times New Roman" w:cs="Times New Roman"/>
          <w:color w:val="000000"/>
          <w:spacing w:val="2"/>
          <w:sz w:val="28"/>
          <w:szCs w:val="28"/>
        </w:rPr>
        <w:t xml:space="preserve">Tham mưu với UBND </w:t>
      </w:r>
      <w:r w:rsidR="00D53E0F" w:rsidRPr="007E607C">
        <w:rPr>
          <w:rFonts w:eastAsia="Times New Roman" w:cs="Times New Roman"/>
          <w:color w:val="000000"/>
          <w:spacing w:val="2"/>
          <w:sz w:val="28"/>
          <w:szCs w:val="28"/>
        </w:rPr>
        <w:t>quận</w:t>
      </w:r>
      <w:r w:rsidRPr="007E607C">
        <w:rPr>
          <w:rFonts w:eastAsia="Times New Roman" w:cs="Times New Roman"/>
          <w:color w:val="000000"/>
          <w:spacing w:val="2"/>
          <w:sz w:val="28"/>
          <w:szCs w:val="28"/>
        </w:rPr>
        <w:t>, Phòn</w:t>
      </w:r>
      <w:r w:rsidR="00D51E33">
        <w:rPr>
          <w:rFonts w:eastAsia="Times New Roman" w:cs="Times New Roman"/>
          <w:color w:val="000000"/>
          <w:spacing w:val="2"/>
          <w:sz w:val="28"/>
          <w:szCs w:val="28"/>
        </w:rPr>
        <w:t>g GD</w:t>
      </w:r>
      <w:r w:rsidR="00536028" w:rsidRPr="007E607C">
        <w:rPr>
          <w:rFonts w:eastAsia="Times New Roman" w:cs="Times New Roman"/>
          <w:color w:val="000000"/>
          <w:spacing w:val="2"/>
          <w:sz w:val="28"/>
          <w:szCs w:val="28"/>
        </w:rPr>
        <w:t>ĐT đầu tư cơ sở vật chất, </w:t>
      </w:r>
      <w:r w:rsidRPr="007E607C">
        <w:rPr>
          <w:rFonts w:eastAsia="Times New Roman" w:cs="Times New Roman"/>
          <w:color w:val="000000"/>
          <w:spacing w:val="2"/>
          <w:sz w:val="28"/>
          <w:szCs w:val="28"/>
        </w:rPr>
        <w:t>tran</w:t>
      </w:r>
      <w:r w:rsidR="00C11249">
        <w:rPr>
          <w:rFonts w:eastAsia="Times New Roman" w:cs="Times New Roman"/>
          <w:color w:val="000000"/>
          <w:spacing w:val="2"/>
          <w:sz w:val="28"/>
          <w:szCs w:val="28"/>
        </w:rPr>
        <w:t xml:space="preserve">g thiết bị cho nhà trường. Tiếp </w:t>
      </w:r>
      <w:r w:rsidRPr="007E607C">
        <w:rPr>
          <w:rFonts w:eastAsia="Times New Roman" w:cs="Times New Roman"/>
          <w:color w:val="000000"/>
          <w:spacing w:val="2"/>
          <w:sz w:val="28"/>
          <w:szCs w:val="28"/>
        </w:rPr>
        <w:t>tục huy động các nguồn đóng góp của CMHS, các tổ chức kinh doanh trên địa bàn để thực hiện sửa chữa nhỏ các phòng học, xây dựng cảnh quan nhà trường. Thường xuyên kiểm tra, thống kê thiết bị, đồ dùng dạy học hết hạn sử dụng, đã hỏng đ</w:t>
      </w:r>
      <w:r w:rsidR="00536028" w:rsidRPr="007E607C">
        <w:rPr>
          <w:rFonts w:eastAsia="Times New Roman" w:cs="Times New Roman"/>
          <w:color w:val="000000"/>
          <w:spacing w:val="2"/>
          <w:sz w:val="28"/>
          <w:szCs w:val="28"/>
        </w:rPr>
        <w:t xml:space="preserve">ể có kế hoạch mua sắm, sửa chữa, </w:t>
      </w:r>
      <w:r w:rsidRPr="007E607C">
        <w:rPr>
          <w:rFonts w:eastAsia="Times New Roman" w:cs="Times New Roman"/>
          <w:color w:val="000000"/>
          <w:spacing w:val="2"/>
          <w:sz w:val="28"/>
          <w:szCs w:val="28"/>
        </w:rPr>
        <w:t>bổ sung.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 Người phụ trách:</w:t>
      </w:r>
      <w:r w:rsidRPr="007E607C">
        <w:rPr>
          <w:rFonts w:eastAsia="Times New Roman" w:cs="Times New Roman"/>
          <w:color w:val="000000"/>
          <w:spacing w:val="2"/>
          <w:sz w:val="28"/>
          <w:szCs w:val="28"/>
        </w:rPr>
        <w:t> Hiệu trưởng, CT Công đoàn, kế toán, nhân viên.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4. Tiếp tục đổi mới công tác quản lý, tăng cường công tác kiểm tra và tự kiểm tra để khắc phục những tồn tại yếu kém khi thực hiện Kế hoạch dài hạn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lastRenderedPageBreak/>
        <w:t>*</w:t>
      </w:r>
      <w:r w:rsidR="00C11249">
        <w:rPr>
          <w:rFonts w:eastAsia="Times New Roman" w:cs="Times New Roman"/>
          <w:i/>
          <w:iCs/>
          <w:color w:val="000000"/>
          <w:spacing w:val="2"/>
          <w:sz w:val="28"/>
          <w:szCs w:val="28"/>
        </w:rPr>
        <w:t xml:space="preserve"> </w:t>
      </w:r>
      <w:r w:rsidRPr="007E607C">
        <w:rPr>
          <w:rFonts w:eastAsia="Times New Roman" w:cs="Times New Roman"/>
          <w:i/>
          <w:iCs/>
          <w:color w:val="000000"/>
          <w:spacing w:val="2"/>
          <w:sz w:val="28"/>
          <w:szCs w:val="28"/>
        </w:rPr>
        <w:t>Nhiệm vụ:</w:t>
      </w:r>
      <w:r w:rsidRPr="007E607C">
        <w:rPr>
          <w:rFonts w:eastAsia="Times New Roman" w:cs="Times New Roman"/>
          <w:color w:val="000000"/>
          <w:spacing w:val="2"/>
          <w:sz w:val="28"/>
          <w:szCs w:val="28"/>
        </w:rPr>
        <w:t> Xây dựng và phát triển ý chí làm việc của tập thể, mỗi thành viên trong đơn vị đều phải có tư tưởng dám nghĩ, biết làm, nâng cao tính phê bình và tự phê bình của mỗi cá nhân, có định hướng cụ thể về hình ảnh của trường đến năm 202</w:t>
      </w:r>
      <w:r w:rsidR="00B716EC" w:rsidRPr="007E607C">
        <w:rPr>
          <w:rFonts w:eastAsia="Times New Roman" w:cs="Times New Roman"/>
          <w:color w:val="000000"/>
          <w:spacing w:val="2"/>
          <w:sz w:val="28"/>
          <w:szCs w:val="28"/>
        </w:rPr>
        <w:t>5</w:t>
      </w:r>
      <w:r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w:t>
      </w:r>
      <w:r w:rsidR="00C11249">
        <w:rPr>
          <w:rFonts w:eastAsia="Times New Roman" w:cs="Times New Roman"/>
          <w:i/>
          <w:iCs/>
          <w:color w:val="000000"/>
          <w:spacing w:val="2"/>
          <w:sz w:val="28"/>
          <w:szCs w:val="28"/>
        </w:rPr>
        <w:t xml:space="preserve"> </w:t>
      </w:r>
      <w:r w:rsidRPr="007E607C">
        <w:rPr>
          <w:rFonts w:eastAsia="Times New Roman" w:cs="Times New Roman"/>
          <w:i/>
          <w:iCs/>
          <w:color w:val="000000"/>
          <w:spacing w:val="2"/>
          <w:sz w:val="28"/>
          <w:szCs w:val="28"/>
        </w:rPr>
        <w:t>Giải pháp:</w:t>
      </w:r>
      <w:r w:rsidRPr="007E607C">
        <w:rPr>
          <w:rFonts w:eastAsia="Times New Roman" w:cs="Times New Roman"/>
          <w:color w:val="000000"/>
          <w:spacing w:val="2"/>
          <w:sz w:val="28"/>
          <w:szCs w:val="28"/>
        </w:rPr>
        <w:t> Giảm bớt thủ tục hành chính trong công tác điều hành quản lí của Hiệu trưởng và các tổ chức đoàn thể như: hạn chế các buổi hội họp, triển khai nhanh đầy đủ và kịp thời các nội dung cần làm; Đổi mới cách đánh giá, kiểm tra, khắc phục kịp thời và đạt hiệu quả các sai sót hạn chế của từng cá nhân và các tổ chức đoàn thể; Làm tốt công tác thi đua khen thưởng đối với giáo viên và học sinh; đánh giá đúng năng lực thực của từng cá nhân; Bố trí, sắp xếp công việc phù hợp với năng lực của từng cá nhân; tạo điều kiện cho những giáo viên hoàn thành tốt nhiệm vụ được tham gia học tập các lớp nâng chuẩn trong từng năm học; Chấn chỉnh kỷ cương, kỷ luật lao động, đảm bảo ý thức trách nhiệm và nề nếp làm việc.</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 Người phụ trách: </w:t>
      </w:r>
      <w:r w:rsidRPr="007E607C">
        <w:rPr>
          <w:rFonts w:eastAsia="Times New Roman" w:cs="Times New Roman"/>
          <w:color w:val="000000"/>
          <w:spacing w:val="2"/>
          <w:sz w:val="28"/>
          <w:szCs w:val="28"/>
        </w:rPr>
        <w:t>Hiệu trưởng, Hội đồng trường, Hội đồng thi đua,...</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xml:space="preserve">5. Thực hiện có hiệu quả các phong trào, các cuộc vận động, làm tốt công tác tuyên truyền vận động </w:t>
      </w:r>
      <w:r w:rsidR="001A28FC">
        <w:rPr>
          <w:rFonts w:eastAsia="Times New Roman" w:cs="Times New Roman"/>
          <w:b/>
          <w:bCs/>
          <w:color w:val="000000"/>
          <w:spacing w:val="2"/>
          <w:sz w:val="28"/>
          <w:szCs w:val="28"/>
        </w:rPr>
        <w:t>PHHS cho trẻ</w:t>
      </w:r>
      <w:r w:rsidRPr="007E607C">
        <w:rPr>
          <w:rFonts w:eastAsia="Times New Roman" w:cs="Times New Roman"/>
          <w:b/>
          <w:bCs/>
          <w:color w:val="000000"/>
          <w:spacing w:val="2"/>
          <w:sz w:val="28"/>
          <w:szCs w:val="28"/>
        </w:rPr>
        <w:t xml:space="preserve"> đi học chuyên cần.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w:t>
      </w:r>
      <w:r w:rsidR="00C11249">
        <w:rPr>
          <w:rFonts w:eastAsia="Times New Roman" w:cs="Times New Roman"/>
          <w:i/>
          <w:iCs/>
          <w:color w:val="000000"/>
          <w:spacing w:val="2"/>
          <w:sz w:val="28"/>
          <w:szCs w:val="28"/>
        </w:rPr>
        <w:t xml:space="preserve"> </w:t>
      </w:r>
      <w:r w:rsidRPr="007E607C">
        <w:rPr>
          <w:rFonts w:eastAsia="Times New Roman" w:cs="Times New Roman"/>
          <w:i/>
          <w:iCs/>
          <w:color w:val="000000"/>
          <w:spacing w:val="2"/>
          <w:sz w:val="28"/>
          <w:szCs w:val="28"/>
        </w:rPr>
        <w:t>Nhiệm vụ: </w:t>
      </w:r>
      <w:r w:rsidRPr="007E607C">
        <w:rPr>
          <w:rFonts w:eastAsia="Times New Roman" w:cs="Times New Roman"/>
          <w:color w:val="000000"/>
          <w:spacing w:val="2"/>
          <w:sz w:val="28"/>
          <w:szCs w:val="28"/>
        </w:rPr>
        <w:t>Chỉ đạo và thực hiện có hiệu quả các phong trào và các cuộc vận động. Đặc biệt là cuộc vận động "Học tập và làm theo tư tưởng, đạo đức, phong cách Hồ Chí Minh" phong trào "Xây dựng trường học thân thiện, học sinh tích cực.</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w:t>
      </w:r>
      <w:r w:rsidR="00C11249">
        <w:rPr>
          <w:rFonts w:eastAsia="Times New Roman" w:cs="Times New Roman"/>
          <w:i/>
          <w:iCs/>
          <w:color w:val="000000"/>
          <w:spacing w:val="2"/>
          <w:sz w:val="28"/>
          <w:szCs w:val="28"/>
        </w:rPr>
        <w:t xml:space="preserve"> </w:t>
      </w:r>
      <w:r w:rsidRPr="007E607C">
        <w:rPr>
          <w:rFonts w:eastAsia="Times New Roman" w:cs="Times New Roman"/>
          <w:i/>
          <w:iCs/>
          <w:color w:val="000000"/>
          <w:spacing w:val="2"/>
          <w:sz w:val="28"/>
          <w:szCs w:val="28"/>
        </w:rPr>
        <w:t>Giải pháp:</w:t>
      </w:r>
      <w:r w:rsidRPr="007E607C">
        <w:rPr>
          <w:rFonts w:eastAsia="Times New Roman" w:cs="Times New Roman"/>
          <w:color w:val="000000"/>
          <w:spacing w:val="2"/>
          <w:sz w:val="28"/>
          <w:szCs w:val="28"/>
        </w:rPr>
        <w:t> Làm tốt công tác nêu gương các cá nhân điển hình trong các buổi</w:t>
      </w:r>
      <w:r w:rsidR="000E3134" w:rsidRPr="007E607C">
        <w:rPr>
          <w:rFonts w:eastAsia="Times New Roman" w:cs="Times New Roman"/>
          <w:color w:val="000000"/>
          <w:spacing w:val="2"/>
          <w:sz w:val="28"/>
          <w:szCs w:val="28"/>
        </w:rPr>
        <w:t xml:space="preserve"> họp…</w:t>
      </w:r>
      <w:r w:rsidRPr="007E607C">
        <w:rPr>
          <w:rFonts w:eastAsia="Times New Roman" w:cs="Times New Roman"/>
          <w:color w:val="000000"/>
          <w:spacing w:val="2"/>
          <w:sz w:val="28"/>
          <w:szCs w:val="28"/>
        </w:rPr>
        <w:t xml:space="preserve">; Đổi mới phương pháp dạy học, đổi mới </w:t>
      </w:r>
      <w:r w:rsidR="000E3134" w:rsidRPr="007E607C">
        <w:rPr>
          <w:rFonts w:eastAsia="Times New Roman" w:cs="Times New Roman"/>
          <w:color w:val="000000"/>
          <w:spacing w:val="2"/>
          <w:sz w:val="28"/>
          <w:szCs w:val="28"/>
        </w:rPr>
        <w:t>cách</w:t>
      </w:r>
      <w:r w:rsidRPr="007E607C">
        <w:rPr>
          <w:rFonts w:eastAsia="Times New Roman" w:cs="Times New Roman"/>
          <w:color w:val="000000"/>
          <w:spacing w:val="2"/>
          <w:sz w:val="28"/>
          <w:szCs w:val="28"/>
        </w:rPr>
        <w:t xml:space="preserve"> xây dựng kế hoạch, tránh máy móc, sao chép, ...để GV có thời gian </w:t>
      </w:r>
      <w:r w:rsidR="00506103" w:rsidRPr="007E607C">
        <w:rPr>
          <w:rFonts w:eastAsia="Times New Roman" w:cs="Times New Roman"/>
          <w:color w:val="000000"/>
          <w:spacing w:val="2"/>
          <w:sz w:val="28"/>
          <w:szCs w:val="28"/>
        </w:rPr>
        <w:t>chăm sóc giáo dục trẻ</w:t>
      </w:r>
      <w:r w:rsidRPr="007E607C">
        <w:rPr>
          <w:rFonts w:eastAsia="Times New Roman" w:cs="Times New Roman"/>
          <w:color w:val="000000"/>
          <w:spacing w:val="2"/>
          <w:sz w:val="28"/>
          <w:szCs w:val="28"/>
        </w:rPr>
        <w:t xml:space="preserve">; Đổi mới hình thức hội họp, đổi mới hình thức thảo luận với CMHS của các lớp, tạo sự gần gũi giữa người làm công tác GD và </w:t>
      </w:r>
      <w:r w:rsidR="00506103" w:rsidRPr="007E607C">
        <w:rPr>
          <w:rFonts w:eastAsia="Times New Roman" w:cs="Times New Roman"/>
          <w:color w:val="000000"/>
          <w:spacing w:val="2"/>
          <w:sz w:val="28"/>
          <w:szCs w:val="28"/>
        </w:rPr>
        <w:t>PHHS</w:t>
      </w:r>
      <w:r w:rsidRPr="007E607C">
        <w:rPr>
          <w:rFonts w:eastAsia="Times New Roman" w:cs="Times New Roman"/>
          <w:color w:val="000000"/>
          <w:spacing w:val="2"/>
          <w:sz w:val="28"/>
          <w:szCs w:val="28"/>
        </w:rPr>
        <w:t xml:space="preserve"> để có sự thống nhất cách giáo dục </w:t>
      </w:r>
      <w:r w:rsidR="00AE03E3">
        <w:rPr>
          <w:rFonts w:eastAsia="Times New Roman" w:cs="Times New Roman"/>
          <w:color w:val="000000"/>
          <w:spacing w:val="2"/>
          <w:sz w:val="28"/>
          <w:szCs w:val="28"/>
        </w:rPr>
        <w:t>trẻ</w:t>
      </w:r>
      <w:r w:rsidRPr="007E607C">
        <w:rPr>
          <w:rFonts w:eastAsia="Times New Roman" w:cs="Times New Roman"/>
          <w:color w:val="000000"/>
          <w:spacing w:val="2"/>
          <w:sz w:val="28"/>
          <w:szCs w:val="28"/>
        </w:rPr>
        <w:t xml:space="preserve">, duy trì tốt sĩ số </w:t>
      </w:r>
      <w:r w:rsidR="00C11249">
        <w:rPr>
          <w:rFonts w:eastAsia="Times New Roman" w:cs="Times New Roman"/>
          <w:color w:val="000000"/>
          <w:spacing w:val="2"/>
          <w:sz w:val="28"/>
          <w:szCs w:val="28"/>
        </w:rPr>
        <w:t>trẻ</w:t>
      </w:r>
      <w:r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 Người phụ trách</w:t>
      </w:r>
      <w:r w:rsidRPr="007E607C">
        <w:rPr>
          <w:rFonts w:eastAsia="Times New Roman" w:cs="Times New Roman"/>
          <w:color w:val="000000"/>
          <w:spacing w:val="2"/>
          <w:sz w:val="28"/>
          <w:szCs w:val="28"/>
        </w:rPr>
        <w:t xml:space="preserve">: Hiệu trưởng, </w:t>
      </w:r>
      <w:r w:rsidR="00D53E0F" w:rsidRPr="007E607C">
        <w:rPr>
          <w:rFonts w:eastAsia="Times New Roman" w:cs="Times New Roman"/>
          <w:color w:val="000000"/>
          <w:spacing w:val="2"/>
          <w:sz w:val="28"/>
          <w:szCs w:val="28"/>
        </w:rPr>
        <w:t>p</w:t>
      </w:r>
      <w:r w:rsidRPr="007E607C">
        <w:rPr>
          <w:rFonts w:eastAsia="Times New Roman" w:cs="Times New Roman"/>
          <w:color w:val="000000"/>
          <w:spacing w:val="2"/>
          <w:sz w:val="28"/>
          <w:szCs w:val="28"/>
        </w:rPr>
        <w:t xml:space="preserve">hó </w:t>
      </w:r>
      <w:r w:rsidR="00D53E0F" w:rsidRPr="007E607C">
        <w:rPr>
          <w:rFonts w:eastAsia="Times New Roman" w:cs="Times New Roman"/>
          <w:color w:val="000000"/>
          <w:spacing w:val="2"/>
          <w:sz w:val="28"/>
          <w:szCs w:val="28"/>
        </w:rPr>
        <w:t>h</w:t>
      </w:r>
      <w:r w:rsidRPr="007E607C">
        <w:rPr>
          <w:rFonts w:eastAsia="Times New Roman" w:cs="Times New Roman"/>
          <w:color w:val="000000"/>
          <w:spacing w:val="2"/>
          <w:sz w:val="28"/>
          <w:szCs w:val="28"/>
        </w:rPr>
        <w:t>iệu trưởng, GV chủ nhiệm.</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6. Thực hiện có hiệu quả VSATTP, VSMT, làm tốt công tác đảm bảo dinh dưỡng cho trẻ</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w:t>
      </w:r>
      <w:r w:rsidR="00A318EA">
        <w:rPr>
          <w:rFonts w:eastAsia="Times New Roman" w:cs="Times New Roman"/>
          <w:i/>
          <w:iCs/>
          <w:color w:val="000000"/>
          <w:spacing w:val="2"/>
          <w:sz w:val="28"/>
          <w:szCs w:val="28"/>
        </w:rPr>
        <w:t xml:space="preserve"> </w:t>
      </w:r>
      <w:r w:rsidRPr="007E607C">
        <w:rPr>
          <w:rFonts w:eastAsia="Times New Roman" w:cs="Times New Roman"/>
          <w:i/>
          <w:iCs/>
          <w:color w:val="000000"/>
          <w:spacing w:val="2"/>
          <w:sz w:val="28"/>
          <w:szCs w:val="28"/>
        </w:rPr>
        <w:t>Nhiệm vụ: </w:t>
      </w:r>
      <w:r w:rsidRPr="007E607C">
        <w:rPr>
          <w:rFonts w:eastAsia="Times New Roman" w:cs="Times New Roman"/>
          <w:color w:val="000000"/>
          <w:spacing w:val="2"/>
          <w:sz w:val="28"/>
          <w:szCs w:val="28"/>
        </w:rPr>
        <w:t>Chỉ đạo và thực hiện có hiệu quả đảm bảo dinh dưỡng, VSATTP,VSMT cho</w:t>
      </w:r>
      <w:r w:rsidR="00ED5873" w:rsidRPr="007E607C">
        <w:rPr>
          <w:rFonts w:eastAsia="Times New Roman" w:cs="Times New Roman"/>
          <w:color w:val="000000"/>
          <w:spacing w:val="2"/>
          <w:sz w:val="28"/>
          <w:szCs w:val="28"/>
        </w:rPr>
        <w:t xml:space="preserve"> trẻ trong trường. Đội ngũ nhân </w:t>
      </w:r>
      <w:r w:rsidRPr="007E607C">
        <w:rPr>
          <w:rFonts w:eastAsia="Times New Roman" w:cs="Times New Roman"/>
          <w:color w:val="000000"/>
          <w:spacing w:val="2"/>
          <w:sz w:val="28"/>
          <w:szCs w:val="28"/>
        </w:rPr>
        <w:t>viên cấp dưỡng phải được tập huấn kiến thức VSATTP,...Hợp đồng thực phẩm đảm bảo chất lượng, g</w:t>
      </w:r>
      <w:r w:rsidR="00D53E0F" w:rsidRPr="007E607C">
        <w:rPr>
          <w:rFonts w:eastAsia="Times New Roman" w:cs="Times New Roman"/>
          <w:color w:val="000000"/>
          <w:spacing w:val="2"/>
          <w:sz w:val="28"/>
          <w:szCs w:val="28"/>
        </w:rPr>
        <w:t>i</w:t>
      </w:r>
      <w:r w:rsidRPr="007E607C">
        <w:rPr>
          <w:rFonts w:eastAsia="Times New Roman" w:cs="Times New Roman"/>
          <w:color w:val="000000"/>
          <w:spacing w:val="2"/>
          <w:sz w:val="28"/>
          <w:szCs w:val="28"/>
        </w:rPr>
        <w:t>á cả và đầy đủ thủ tục,...</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Thực hiện tốt phương châm "Trẻ em như búp trên cành</w:t>
      </w:r>
    </w:p>
    <w:p w:rsidR="007E1293" w:rsidRPr="007E607C" w:rsidRDefault="00ED5873" w:rsidP="007E607C">
      <w:pPr>
        <w:shd w:val="clear" w:color="auto" w:fill="FFFFFF"/>
        <w:spacing w:after="0" w:line="240" w:lineRule="auto"/>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w:t>
      </w:r>
      <w:r w:rsidR="00756911">
        <w:rPr>
          <w:rFonts w:eastAsia="Times New Roman" w:cs="Times New Roman"/>
          <w:color w:val="000000"/>
          <w:spacing w:val="2"/>
          <w:sz w:val="28"/>
          <w:szCs w:val="28"/>
        </w:rPr>
        <w:t xml:space="preserve">                               </w:t>
      </w:r>
      <w:r w:rsidR="007E1293" w:rsidRPr="007E607C">
        <w:rPr>
          <w:rFonts w:eastAsia="Times New Roman" w:cs="Times New Roman"/>
          <w:color w:val="000000"/>
          <w:spacing w:val="2"/>
          <w:sz w:val="28"/>
          <w:szCs w:val="28"/>
        </w:rPr>
        <w:t>Biết ăn ngủ, biết học hành là ngoan".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w:t>
      </w:r>
      <w:r w:rsidR="00A318EA">
        <w:rPr>
          <w:rFonts w:eastAsia="Times New Roman" w:cs="Times New Roman"/>
          <w:i/>
          <w:iCs/>
          <w:color w:val="000000"/>
          <w:spacing w:val="2"/>
          <w:sz w:val="28"/>
          <w:szCs w:val="28"/>
        </w:rPr>
        <w:t xml:space="preserve"> </w:t>
      </w:r>
      <w:r w:rsidRPr="007E607C">
        <w:rPr>
          <w:rFonts w:eastAsia="Times New Roman" w:cs="Times New Roman"/>
          <w:i/>
          <w:iCs/>
          <w:color w:val="000000"/>
          <w:spacing w:val="2"/>
          <w:sz w:val="28"/>
          <w:szCs w:val="28"/>
        </w:rPr>
        <w:t>Giải pháp:</w:t>
      </w:r>
      <w:r w:rsidRPr="007E607C">
        <w:rPr>
          <w:rFonts w:eastAsia="Times New Roman" w:cs="Times New Roman"/>
          <w:color w:val="000000"/>
          <w:spacing w:val="2"/>
          <w:sz w:val="28"/>
          <w:szCs w:val="28"/>
        </w:rPr>
        <w:t>  tập huấn kiến thức VSATTP</w:t>
      </w:r>
      <w:r w:rsidR="00ED5873" w:rsidRPr="007E607C">
        <w:rPr>
          <w:rFonts w:eastAsia="Times New Roman" w:cs="Times New Roman"/>
          <w:color w:val="000000"/>
          <w:spacing w:val="2"/>
          <w:sz w:val="28"/>
          <w:szCs w:val="28"/>
        </w:rPr>
        <w:t xml:space="preserve"> trong CB</w:t>
      </w:r>
      <w:r w:rsidR="00A318EA">
        <w:rPr>
          <w:rFonts w:eastAsia="Times New Roman" w:cs="Times New Roman"/>
          <w:color w:val="000000"/>
          <w:spacing w:val="2"/>
          <w:sz w:val="28"/>
          <w:szCs w:val="28"/>
        </w:rPr>
        <w:t xml:space="preserve"> </w:t>
      </w:r>
      <w:r w:rsidR="00ED5873" w:rsidRPr="007E607C">
        <w:rPr>
          <w:rFonts w:eastAsia="Times New Roman" w:cs="Times New Roman"/>
          <w:color w:val="000000"/>
          <w:spacing w:val="2"/>
          <w:sz w:val="28"/>
          <w:szCs w:val="28"/>
        </w:rPr>
        <w:t>-</w:t>
      </w:r>
      <w:r w:rsidR="00A318EA">
        <w:rPr>
          <w:rFonts w:eastAsia="Times New Roman" w:cs="Times New Roman"/>
          <w:color w:val="000000"/>
          <w:spacing w:val="2"/>
          <w:sz w:val="28"/>
          <w:szCs w:val="28"/>
        </w:rPr>
        <w:t xml:space="preserve"> </w:t>
      </w:r>
      <w:r w:rsidR="00ED5873" w:rsidRPr="007E607C">
        <w:rPr>
          <w:rFonts w:eastAsia="Times New Roman" w:cs="Times New Roman"/>
          <w:color w:val="000000"/>
          <w:spacing w:val="2"/>
          <w:sz w:val="28"/>
          <w:szCs w:val="28"/>
        </w:rPr>
        <w:t>GV-</w:t>
      </w:r>
      <w:r w:rsidR="00A318EA">
        <w:rPr>
          <w:rFonts w:eastAsia="Times New Roman" w:cs="Times New Roman"/>
          <w:color w:val="000000"/>
          <w:spacing w:val="2"/>
          <w:sz w:val="28"/>
          <w:szCs w:val="28"/>
        </w:rPr>
        <w:t xml:space="preserve"> </w:t>
      </w:r>
      <w:r w:rsidR="00ED5873" w:rsidRPr="007E607C">
        <w:rPr>
          <w:rFonts w:eastAsia="Times New Roman" w:cs="Times New Roman"/>
          <w:color w:val="000000"/>
          <w:spacing w:val="2"/>
          <w:sz w:val="28"/>
          <w:szCs w:val="28"/>
        </w:rPr>
        <w:t>NV</w:t>
      </w:r>
      <w:r w:rsidRPr="007E607C">
        <w:rPr>
          <w:rFonts w:eastAsia="Times New Roman" w:cs="Times New Roman"/>
          <w:color w:val="000000"/>
          <w:spacing w:val="2"/>
          <w:sz w:val="28"/>
          <w:szCs w:val="28"/>
        </w:rPr>
        <w:t xml:space="preserve">. </w:t>
      </w:r>
      <w:r w:rsidR="00ED5873" w:rsidRPr="007E607C">
        <w:rPr>
          <w:rFonts w:eastAsia="Times New Roman" w:cs="Times New Roman"/>
          <w:color w:val="000000"/>
          <w:spacing w:val="2"/>
          <w:sz w:val="28"/>
          <w:szCs w:val="28"/>
        </w:rPr>
        <w:t>K</w:t>
      </w:r>
      <w:r w:rsidRPr="007E607C">
        <w:rPr>
          <w:rFonts w:eastAsia="Times New Roman" w:cs="Times New Roman"/>
          <w:color w:val="000000"/>
          <w:spacing w:val="2"/>
          <w:sz w:val="28"/>
          <w:szCs w:val="28"/>
        </w:rPr>
        <w:t xml:space="preserve">ý kết </w:t>
      </w:r>
      <w:r w:rsidR="00A318EA">
        <w:rPr>
          <w:rFonts w:eastAsia="Times New Roman" w:cs="Times New Roman"/>
          <w:color w:val="000000"/>
          <w:spacing w:val="2"/>
          <w:sz w:val="28"/>
          <w:szCs w:val="28"/>
        </w:rPr>
        <w:t>h</w:t>
      </w:r>
      <w:r w:rsidRPr="007E607C">
        <w:rPr>
          <w:rFonts w:eastAsia="Times New Roman" w:cs="Times New Roman"/>
          <w:color w:val="000000"/>
          <w:spacing w:val="2"/>
          <w:sz w:val="28"/>
          <w:szCs w:val="28"/>
        </w:rPr>
        <w:t>ợp đồng thực phẩm đảm bảo chất lượng, g</w:t>
      </w:r>
      <w:r w:rsidR="00A318EA">
        <w:rPr>
          <w:rFonts w:eastAsia="Times New Roman" w:cs="Times New Roman"/>
          <w:color w:val="000000"/>
          <w:spacing w:val="2"/>
          <w:sz w:val="28"/>
          <w:szCs w:val="28"/>
        </w:rPr>
        <w:t>i</w:t>
      </w:r>
      <w:r w:rsidRPr="007E607C">
        <w:rPr>
          <w:rFonts w:eastAsia="Times New Roman" w:cs="Times New Roman"/>
          <w:color w:val="000000"/>
          <w:spacing w:val="2"/>
          <w:sz w:val="28"/>
          <w:szCs w:val="28"/>
        </w:rPr>
        <w:t>á cả và đầy đủ thủ tục,...Thực hiện tính khẩu phần ăn cho trẻ trên phần mềm Fooskis. Thành lập ban kiểm tra VSATTP và vệ sinh môi trường,...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 Người phụ trách</w:t>
      </w:r>
      <w:r w:rsidRPr="007E607C">
        <w:rPr>
          <w:rFonts w:eastAsia="Times New Roman" w:cs="Times New Roman"/>
          <w:color w:val="000000"/>
          <w:spacing w:val="2"/>
          <w:sz w:val="28"/>
          <w:szCs w:val="28"/>
        </w:rPr>
        <w:t>: Toàn thể nhà trường.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7. Đổi mới công tác giáo dục đạo đức, tăng cường rèn luyện kỹ năng sống, kỹ năng tự phục vụ cho học sinh.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lastRenderedPageBreak/>
        <w:t>*</w:t>
      </w:r>
      <w:r w:rsidR="004131E6">
        <w:rPr>
          <w:rFonts w:eastAsia="Times New Roman" w:cs="Times New Roman"/>
          <w:i/>
          <w:iCs/>
          <w:color w:val="000000"/>
          <w:spacing w:val="2"/>
          <w:sz w:val="28"/>
          <w:szCs w:val="28"/>
        </w:rPr>
        <w:t xml:space="preserve"> </w:t>
      </w:r>
      <w:r w:rsidRPr="007E607C">
        <w:rPr>
          <w:rFonts w:eastAsia="Times New Roman" w:cs="Times New Roman"/>
          <w:i/>
          <w:iCs/>
          <w:color w:val="000000"/>
          <w:spacing w:val="2"/>
          <w:sz w:val="28"/>
          <w:szCs w:val="28"/>
        </w:rPr>
        <w:t>Nhiệm vụ:</w:t>
      </w:r>
      <w:r w:rsidRPr="007E607C">
        <w:rPr>
          <w:rFonts w:eastAsia="Times New Roman" w:cs="Times New Roman"/>
          <w:color w:val="000000"/>
          <w:spacing w:val="2"/>
          <w:sz w:val="28"/>
          <w:szCs w:val="28"/>
        </w:rPr>
        <w:t xml:space="preserve"> Tổ chức các hoạt động ngoài giờ lên lớp, tổ chức các chuyên đề để giáo dục kĩ năng sống, kỹ năng tự phục vụ cho </w:t>
      </w:r>
      <w:r w:rsidR="00A318EA">
        <w:rPr>
          <w:rFonts w:eastAsia="Times New Roman" w:cs="Times New Roman"/>
          <w:color w:val="000000"/>
          <w:spacing w:val="2"/>
          <w:sz w:val="28"/>
          <w:szCs w:val="28"/>
        </w:rPr>
        <w:t>trẻ</w:t>
      </w:r>
      <w:r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w:t>
      </w:r>
      <w:r w:rsidR="00681389">
        <w:rPr>
          <w:rFonts w:eastAsia="Times New Roman" w:cs="Times New Roman"/>
          <w:i/>
          <w:iCs/>
          <w:color w:val="000000"/>
          <w:spacing w:val="2"/>
          <w:sz w:val="28"/>
          <w:szCs w:val="28"/>
        </w:rPr>
        <w:t xml:space="preserve"> </w:t>
      </w:r>
      <w:r w:rsidRPr="007E607C">
        <w:rPr>
          <w:rFonts w:eastAsia="Times New Roman" w:cs="Times New Roman"/>
          <w:i/>
          <w:iCs/>
          <w:color w:val="000000"/>
          <w:spacing w:val="2"/>
          <w:sz w:val="28"/>
          <w:szCs w:val="28"/>
        </w:rPr>
        <w:t>Giải pháp:</w:t>
      </w:r>
      <w:r w:rsidRPr="007E607C">
        <w:rPr>
          <w:rFonts w:eastAsia="Times New Roman" w:cs="Times New Roman"/>
          <w:color w:val="000000"/>
          <w:spacing w:val="2"/>
          <w:sz w:val="28"/>
          <w:szCs w:val="28"/>
        </w:rPr>
        <w:t xml:space="preserve"> Xây dựng các kế hoạch tổ chức các hoạt động ngoài giờ lên lớp như giáo dục kỹ năng sống, kỹ năng tự phục vụ: rửa </w:t>
      </w:r>
      <w:r w:rsidR="00D53E0F" w:rsidRPr="007E607C">
        <w:rPr>
          <w:rFonts w:eastAsia="Times New Roman" w:cs="Times New Roman"/>
          <w:color w:val="000000"/>
          <w:spacing w:val="2"/>
          <w:sz w:val="28"/>
          <w:szCs w:val="28"/>
        </w:rPr>
        <w:t>tay, tự múc </w:t>
      </w:r>
      <w:r w:rsidRPr="007E607C">
        <w:rPr>
          <w:rFonts w:eastAsia="Times New Roman" w:cs="Times New Roman"/>
          <w:color w:val="000000"/>
          <w:spacing w:val="2"/>
          <w:sz w:val="28"/>
          <w:szCs w:val="28"/>
        </w:rPr>
        <w:t xml:space="preserve">cơm ăn, chải răng, thay quần áo, lau mặt... phù hợp với thực trạng đối tượng học sinh của từng </w:t>
      </w:r>
      <w:r w:rsidR="00D53E0F" w:rsidRPr="007E607C">
        <w:rPr>
          <w:rFonts w:eastAsia="Times New Roman" w:cs="Times New Roman"/>
          <w:color w:val="000000"/>
          <w:spacing w:val="2"/>
          <w:sz w:val="28"/>
          <w:szCs w:val="28"/>
        </w:rPr>
        <w:t xml:space="preserve">nhóm, </w:t>
      </w:r>
      <w:r w:rsidRPr="007E607C">
        <w:rPr>
          <w:rFonts w:eastAsia="Times New Roman" w:cs="Times New Roman"/>
          <w:color w:val="000000"/>
          <w:spacing w:val="2"/>
          <w:sz w:val="28"/>
          <w:szCs w:val="28"/>
        </w:rPr>
        <w:t>lớp; "Học tập và làm theo tư tưởng, đạo đức, phong cách Hồ Chí Minh"</w:t>
      </w:r>
      <w:r w:rsidR="00D53E0F" w:rsidRPr="007E607C">
        <w:rPr>
          <w:rFonts w:eastAsia="Times New Roman" w:cs="Times New Roman"/>
          <w:color w:val="000000"/>
          <w:spacing w:val="2"/>
          <w:sz w:val="28"/>
          <w:szCs w:val="28"/>
        </w:rPr>
        <w:t xml:space="preserve">; </w:t>
      </w:r>
      <w:r w:rsidR="00ED5873" w:rsidRPr="007E607C">
        <w:rPr>
          <w:rFonts w:eastAsia="Times New Roman" w:cs="Times New Roman"/>
          <w:color w:val="000000"/>
          <w:spacing w:val="2"/>
          <w:sz w:val="28"/>
          <w:szCs w:val="28"/>
        </w:rPr>
        <w:t>" Mỗi thầy cô giáo</w:t>
      </w:r>
      <w:r w:rsidRPr="007E607C">
        <w:rPr>
          <w:rFonts w:eastAsia="Times New Roman" w:cs="Times New Roman"/>
          <w:color w:val="000000"/>
          <w:spacing w:val="2"/>
          <w:sz w:val="28"/>
          <w:szCs w:val="28"/>
        </w:rPr>
        <w:t xml:space="preserve"> là tấm gương đạo đức tự học và sáng tạo".</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i/>
          <w:iCs/>
          <w:color w:val="000000"/>
          <w:spacing w:val="2"/>
          <w:sz w:val="28"/>
          <w:szCs w:val="28"/>
        </w:rPr>
        <w:t>* Người phụ trách:</w:t>
      </w:r>
      <w:r w:rsidRPr="007E607C">
        <w:rPr>
          <w:rFonts w:eastAsia="Times New Roman" w:cs="Times New Roman"/>
          <w:color w:val="000000"/>
          <w:spacing w:val="2"/>
          <w:sz w:val="28"/>
          <w:szCs w:val="28"/>
        </w:rPr>
        <w:t> BGH, Công đoàn, Đoàn TN, Ban đại diện CMHS, GV</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V</w:t>
      </w:r>
      <w:r w:rsidR="006572A3" w:rsidRPr="007E607C">
        <w:rPr>
          <w:rFonts w:eastAsia="Times New Roman" w:cs="Times New Roman"/>
          <w:b/>
          <w:bCs/>
          <w:color w:val="000000"/>
          <w:spacing w:val="2"/>
          <w:sz w:val="28"/>
          <w:szCs w:val="28"/>
        </w:rPr>
        <w:t>I</w:t>
      </w:r>
      <w:r w:rsidRPr="007E607C">
        <w:rPr>
          <w:rFonts w:eastAsia="Times New Roman" w:cs="Times New Roman"/>
          <w:b/>
          <w:bCs/>
          <w:color w:val="000000"/>
          <w:spacing w:val="2"/>
          <w:sz w:val="28"/>
          <w:szCs w:val="28"/>
        </w:rPr>
        <w:t>. TỔ CHỨC THỰC HIỆN, THEO DÕI, KIỂM TRA ĐÁNH GIÁ</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1. Phổ biến kế hoạch chiến lược</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 </w:t>
      </w:r>
      <w:r w:rsidRPr="007E607C">
        <w:rPr>
          <w:rFonts w:eastAsia="Times New Roman" w:cs="Times New Roman"/>
          <w:color w:val="000000"/>
          <w:spacing w:val="2"/>
          <w:sz w:val="28"/>
          <w:szCs w:val="28"/>
        </w:rPr>
        <w:t xml:space="preserve">Kế hoạch chiến lược </w:t>
      </w:r>
      <w:r w:rsidR="00B954C9">
        <w:rPr>
          <w:rFonts w:eastAsia="Times New Roman" w:cs="Times New Roman"/>
          <w:color w:val="000000"/>
          <w:spacing w:val="2"/>
          <w:sz w:val="28"/>
          <w:szCs w:val="28"/>
        </w:rPr>
        <w:t>t</w:t>
      </w:r>
      <w:r w:rsidRPr="007E607C">
        <w:rPr>
          <w:rFonts w:eastAsia="Times New Roman" w:cs="Times New Roman"/>
          <w:color w:val="000000"/>
          <w:spacing w:val="2"/>
          <w:sz w:val="28"/>
          <w:szCs w:val="28"/>
        </w:rPr>
        <w:t xml:space="preserve">rường Mầm </w:t>
      </w:r>
      <w:r w:rsidR="00D53E0F" w:rsidRPr="007E607C">
        <w:rPr>
          <w:rFonts w:eastAsia="Times New Roman" w:cs="Times New Roman"/>
          <w:color w:val="000000"/>
          <w:spacing w:val="2"/>
          <w:sz w:val="28"/>
          <w:szCs w:val="28"/>
        </w:rPr>
        <w:t>n</w:t>
      </w:r>
      <w:r w:rsidRPr="007E607C">
        <w:rPr>
          <w:rFonts w:eastAsia="Times New Roman" w:cs="Times New Roman"/>
          <w:color w:val="000000"/>
          <w:spacing w:val="2"/>
          <w:sz w:val="28"/>
          <w:szCs w:val="28"/>
        </w:rPr>
        <w:t xml:space="preserve">on </w:t>
      </w:r>
      <w:r w:rsidR="00D53E0F" w:rsidRPr="007E607C">
        <w:rPr>
          <w:rFonts w:eastAsia="Times New Roman" w:cs="Times New Roman"/>
          <w:color w:val="000000"/>
          <w:spacing w:val="2"/>
          <w:sz w:val="28"/>
          <w:szCs w:val="28"/>
        </w:rPr>
        <w:t>Phường 3</w:t>
      </w:r>
      <w:r w:rsidRPr="007E607C">
        <w:rPr>
          <w:rFonts w:eastAsia="Times New Roman" w:cs="Times New Roman"/>
          <w:color w:val="000000"/>
          <w:spacing w:val="2"/>
          <w:sz w:val="28"/>
          <w:szCs w:val="28"/>
        </w:rPr>
        <w:t xml:space="preserve"> được phổ biến rộng rãi tới toàn thể cán bộ giáo viên, </w:t>
      </w:r>
      <w:r w:rsidR="00D53E0F" w:rsidRPr="007E607C">
        <w:rPr>
          <w:rFonts w:eastAsia="Times New Roman" w:cs="Times New Roman"/>
          <w:color w:val="000000"/>
          <w:spacing w:val="2"/>
          <w:sz w:val="28"/>
          <w:szCs w:val="28"/>
        </w:rPr>
        <w:t>nhân viên</w:t>
      </w:r>
      <w:r w:rsidRPr="007E607C">
        <w:rPr>
          <w:rFonts w:eastAsia="Times New Roman" w:cs="Times New Roman"/>
          <w:color w:val="000000"/>
          <w:spacing w:val="2"/>
          <w:sz w:val="28"/>
          <w:szCs w:val="28"/>
        </w:rPr>
        <w:t xml:space="preserve"> nhà trường và được công khai tr</w:t>
      </w:r>
      <w:r w:rsidR="001F78AF" w:rsidRPr="007E607C">
        <w:rPr>
          <w:rFonts w:eastAsia="Times New Roman" w:cs="Times New Roman"/>
          <w:color w:val="000000"/>
          <w:spacing w:val="2"/>
          <w:sz w:val="28"/>
          <w:szCs w:val="28"/>
        </w:rPr>
        <w:t>ên</w:t>
      </w:r>
      <w:r w:rsidRPr="007E607C">
        <w:rPr>
          <w:rFonts w:eastAsia="Times New Roman" w:cs="Times New Roman"/>
          <w:color w:val="000000"/>
          <w:spacing w:val="2"/>
          <w:sz w:val="28"/>
          <w:szCs w:val="28"/>
        </w:rPr>
        <w:t xml:space="preserve"> bảng tuyên truyền nhà trường, trên trang Web.</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Báo cáo với Phòng GD&amp;ĐT, cấp ủy Đảng, chính quyền địa phương và các tổ chức đoàn thể trên địa bàn </w:t>
      </w:r>
      <w:r w:rsidR="00D53E0F" w:rsidRPr="007E607C">
        <w:rPr>
          <w:rFonts w:eastAsia="Times New Roman" w:cs="Times New Roman"/>
          <w:color w:val="000000"/>
          <w:spacing w:val="2"/>
          <w:sz w:val="28"/>
          <w:szCs w:val="28"/>
        </w:rPr>
        <w:t xml:space="preserve">Phường </w:t>
      </w:r>
      <w:r w:rsidR="00A318EA">
        <w:rPr>
          <w:rFonts w:eastAsia="Times New Roman" w:cs="Times New Roman"/>
          <w:color w:val="000000"/>
          <w:spacing w:val="2"/>
          <w:sz w:val="28"/>
          <w:szCs w:val="28"/>
        </w:rPr>
        <w:t>2</w:t>
      </w:r>
      <w:r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2. Tổ chức</w:t>
      </w:r>
      <w:r w:rsidRPr="007E607C">
        <w:rPr>
          <w:rFonts w:eastAsia="Times New Roman" w:cs="Times New Roman"/>
          <w:color w:val="000000"/>
          <w:spacing w:val="2"/>
          <w:sz w:val="28"/>
          <w:szCs w:val="28"/>
        </w:rPr>
        <w:t> </w:t>
      </w:r>
      <w:r w:rsidRPr="007E607C">
        <w:rPr>
          <w:rFonts w:eastAsia="Times New Roman" w:cs="Times New Roman"/>
          <w:b/>
          <w:bCs/>
          <w:color w:val="000000"/>
          <w:spacing w:val="2"/>
          <w:sz w:val="28"/>
          <w:szCs w:val="28"/>
        </w:rPr>
        <w:t>thực hiện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3. Lộ trình thực hiện kế hoạch chiến lược</w:t>
      </w:r>
    </w:p>
    <w:p w:rsidR="007E1293" w:rsidRPr="007E607C" w:rsidRDefault="001F78AF"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i/>
          <w:iCs/>
          <w:color w:val="000000"/>
          <w:spacing w:val="2"/>
          <w:sz w:val="28"/>
          <w:szCs w:val="28"/>
        </w:rPr>
        <w:t>Giai đoạn 1</w:t>
      </w:r>
      <w:r w:rsidR="007E1293" w:rsidRPr="007E607C">
        <w:rPr>
          <w:rFonts w:eastAsia="Times New Roman" w:cs="Times New Roman"/>
          <w:b/>
          <w:bCs/>
          <w:i/>
          <w:iCs/>
          <w:color w:val="000000"/>
          <w:spacing w:val="2"/>
          <w:sz w:val="28"/>
          <w:szCs w:val="28"/>
        </w:rPr>
        <w:t>: </w:t>
      </w:r>
      <w:r w:rsidRPr="007E607C">
        <w:rPr>
          <w:rFonts w:eastAsia="Times New Roman" w:cs="Times New Roman"/>
          <w:b/>
          <w:bCs/>
          <w:color w:val="000000"/>
          <w:spacing w:val="2"/>
          <w:sz w:val="28"/>
          <w:szCs w:val="28"/>
        </w:rPr>
        <w:t>N</w:t>
      </w:r>
      <w:r w:rsidR="007E1293" w:rsidRPr="007E607C">
        <w:rPr>
          <w:rFonts w:eastAsia="Times New Roman" w:cs="Times New Roman"/>
          <w:b/>
          <w:bCs/>
          <w:color w:val="000000"/>
          <w:spacing w:val="2"/>
          <w:sz w:val="28"/>
          <w:szCs w:val="28"/>
        </w:rPr>
        <w:t>ăm 20</w:t>
      </w:r>
      <w:r w:rsidRPr="007E607C">
        <w:rPr>
          <w:rFonts w:eastAsia="Times New Roman" w:cs="Times New Roman"/>
          <w:b/>
          <w:bCs/>
          <w:color w:val="000000"/>
          <w:spacing w:val="2"/>
          <w:sz w:val="28"/>
          <w:szCs w:val="28"/>
        </w:rPr>
        <w:t>23 - 2024</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Triển khai kế hoạch chiến lược đến toàn thể cán bộ, giáo viên, </w:t>
      </w:r>
      <w:r w:rsidR="00533341">
        <w:rPr>
          <w:rFonts w:eastAsia="Times New Roman" w:cs="Times New Roman"/>
          <w:color w:val="000000"/>
          <w:spacing w:val="2"/>
          <w:sz w:val="28"/>
          <w:szCs w:val="28"/>
        </w:rPr>
        <w:t>nhân viên</w:t>
      </w:r>
      <w:r w:rsidRPr="007E607C">
        <w:rPr>
          <w:rFonts w:eastAsia="Times New Roman" w:cs="Times New Roman"/>
          <w:color w:val="000000"/>
          <w:spacing w:val="2"/>
          <w:sz w:val="28"/>
          <w:szCs w:val="28"/>
        </w:rPr>
        <w:t>, báo cáo lên cơ quan quản lý xin ý kiến chỉ đạo;</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Tuyên truyền trên các phương tiện thông tin đại chúng, thu thập ý kiến đóng góp, bổ sung cho kế hoạch;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Xây dựng kế hoạch thực hiện chi tiết các nội dung: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Cơ sở vật chất:</w:t>
      </w:r>
    </w:p>
    <w:p w:rsidR="00D53E0F"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w:t>
      </w:r>
      <w:r w:rsidR="00D53E0F" w:rsidRPr="007E607C">
        <w:rPr>
          <w:rFonts w:eastAsia="Times New Roman" w:cs="Times New Roman"/>
          <w:color w:val="000000"/>
          <w:spacing w:val="2"/>
          <w:sz w:val="28"/>
          <w:szCs w:val="28"/>
        </w:rPr>
        <w:t xml:space="preserve">Làm mái che di động khu </w:t>
      </w:r>
      <w:r w:rsidR="001F78AF" w:rsidRPr="007E607C">
        <w:rPr>
          <w:rFonts w:eastAsia="Times New Roman" w:cs="Times New Roman"/>
          <w:color w:val="000000"/>
          <w:spacing w:val="2"/>
          <w:sz w:val="28"/>
          <w:szCs w:val="28"/>
        </w:rPr>
        <w:t>sân chơi Mẫu giáo</w:t>
      </w:r>
      <w:r w:rsidRPr="007E607C">
        <w:rPr>
          <w:rFonts w:eastAsia="Times New Roman" w:cs="Times New Roman"/>
          <w:color w:val="000000"/>
          <w:spacing w:val="2"/>
          <w:sz w:val="28"/>
          <w:szCs w:val="28"/>
        </w:rPr>
        <w:t xml:space="preserve">. </w:t>
      </w:r>
    </w:p>
    <w:p w:rsidR="00E42870" w:rsidRPr="007E607C" w:rsidRDefault="00E42870"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Trang bị </w:t>
      </w:r>
      <w:r w:rsidR="001F78AF" w:rsidRPr="007E607C">
        <w:rPr>
          <w:rFonts w:eastAsia="Times New Roman" w:cs="Times New Roman"/>
          <w:color w:val="000000"/>
          <w:spacing w:val="2"/>
          <w:sz w:val="28"/>
          <w:szCs w:val="28"/>
        </w:rPr>
        <w:t xml:space="preserve">bổ sung </w:t>
      </w:r>
      <w:r w:rsidRPr="007E607C">
        <w:rPr>
          <w:rFonts w:eastAsia="Times New Roman" w:cs="Times New Roman"/>
          <w:color w:val="000000"/>
          <w:spacing w:val="2"/>
          <w:sz w:val="28"/>
          <w:szCs w:val="28"/>
        </w:rPr>
        <w:t xml:space="preserve">đồ dùng, đồ chơi </w:t>
      </w:r>
      <w:r w:rsidR="001F78AF" w:rsidRPr="007E607C">
        <w:rPr>
          <w:rFonts w:eastAsia="Times New Roman" w:cs="Times New Roman"/>
          <w:color w:val="000000"/>
          <w:spacing w:val="2"/>
          <w:sz w:val="28"/>
          <w:szCs w:val="28"/>
        </w:rPr>
        <w:t>các nhóm, lớp</w:t>
      </w:r>
      <w:r w:rsidRPr="007E607C">
        <w:rPr>
          <w:rFonts w:eastAsia="Times New Roman" w:cs="Times New Roman"/>
          <w:color w:val="000000"/>
          <w:spacing w:val="2"/>
          <w:sz w:val="28"/>
          <w:szCs w:val="28"/>
        </w:rPr>
        <w:t>.</w:t>
      </w:r>
    </w:p>
    <w:p w:rsidR="001F78AF" w:rsidRPr="007E607C" w:rsidRDefault="001F78AF"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Sơn mới, vẽ mặt tiền trường, cầu thang.</w:t>
      </w:r>
    </w:p>
    <w:p w:rsidR="00C30697"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Sửa chữa đồ chơi, sơn lại hàng rào, đồ chơi</w:t>
      </w:r>
      <w:r w:rsidR="001F78AF" w:rsidRPr="007E607C">
        <w:rPr>
          <w:rFonts w:eastAsia="Times New Roman" w:cs="Times New Roman"/>
          <w:color w:val="000000"/>
          <w:spacing w:val="2"/>
          <w:sz w:val="28"/>
          <w:szCs w:val="28"/>
        </w:rPr>
        <w:t>…</w:t>
      </w:r>
    </w:p>
    <w:p w:rsidR="007E1293" w:rsidRPr="007E607C" w:rsidRDefault="00C30697"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Thay cửa ra vào, cửa sổ mặt ngoài 02 nhóm lớp (tầng trệt)</w:t>
      </w:r>
      <w:r w:rsidR="007E1293" w:rsidRPr="007E607C">
        <w:rPr>
          <w:rFonts w:eastAsia="Times New Roman" w:cs="Times New Roman"/>
          <w:color w:val="000000"/>
          <w:spacing w:val="2"/>
          <w:sz w:val="28"/>
          <w:szCs w:val="28"/>
        </w:rPr>
        <w:t xml:space="preserve"> </w:t>
      </w:r>
    </w:p>
    <w:p w:rsidR="001F78AF" w:rsidRPr="007E607C" w:rsidRDefault="001F78AF"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Sửa chữa lại tollet tầng trệt</w:t>
      </w:r>
      <w:r w:rsidR="00B954C9">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Sửa chữa đường thoát nước, đường điện </w:t>
      </w:r>
      <w:r w:rsidR="00C30697" w:rsidRPr="007E607C">
        <w:rPr>
          <w:rFonts w:eastAsia="Times New Roman" w:cs="Times New Roman"/>
          <w:color w:val="000000"/>
          <w:spacing w:val="2"/>
          <w:sz w:val="28"/>
          <w:szCs w:val="28"/>
        </w:rPr>
        <w:t>tầng trệt</w:t>
      </w:r>
      <w:r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Mua sắm trang thiết bị theo thông tư 02 của Bộ GD-ĐT.</w:t>
      </w:r>
    </w:p>
    <w:p w:rsidR="00C30697" w:rsidRPr="007E607C" w:rsidRDefault="00631760" w:rsidP="007E607C">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color w:val="000000"/>
          <w:spacing w:val="2"/>
          <w:sz w:val="28"/>
          <w:szCs w:val="28"/>
        </w:rPr>
        <w:t xml:space="preserve">- Mua sắm, bổ sung </w:t>
      </w:r>
      <w:r w:rsidR="00C30697" w:rsidRPr="007E607C">
        <w:rPr>
          <w:rFonts w:eastAsia="Times New Roman" w:cs="Times New Roman"/>
          <w:color w:val="000000"/>
          <w:spacing w:val="2"/>
          <w:sz w:val="28"/>
          <w:szCs w:val="28"/>
        </w:rPr>
        <w:t xml:space="preserve">đồ dùng </w:t>
      </w:r>
      <w:r w:rsidR="007E1293" w:rsidRPr="007E607C">
        <w:rPr>
          <w:rFonts w:eastAsia="Times New Roman" w:cs="Times New Roman"/>
          <w:color w:val="000000"/>
          <w:spacing w:val="2"/>
          <w:sz w:val="28"/>
          <w:szCs w:val="28"/>
        </w:rPr>
        <w:t>bán trú</w:t>
      </w:r>
      <w:r>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Kiểm kê và thanh lý tài sản theo quy định.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Cập nhật tài sản theo quy định.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Nâng cao trình độ đào tạo:</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Trên chuẩn: CBQL:</w:t>
      </w:r>
      <w:r w:rsidR="00D53E0F" w:rsidRPr="007E607C">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100%; GV:</w:t>
      </w:r>
      <w:r w:rsidR="00D53E0F" w:rsidRPr="007E607C">
        <w:rPr>
          <w:rFonts w:eastAsia="Times New Roman" w:cs="Times New Roman"/>
          <w:color w:val="000000"/>
          <w:spacing w:val="2"/>
          <w:sz w:val="28"/>
          <w:szCs w:val="28"/>
        </w:rPr>
        <w:t xml:space="preserve"> 80 %.</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Trình độ lý luận chính trị: </w:t>
      </w:r>
      <w:r w:rsidR="00C30697" w:rsidRPr="007E607C">
        <w:rPr>
          <w:rFonts w:eastAsia="Times New Roman" w:cs="Times New Roman"/>
          <w:color w:val="000000"/>
          <w:spacing w:val="2"/>
          <w:sz w:val="28"/>
          <w:szCs w:val="28"/>
        </w:rPr>
        <w:t>06</w:t>
      </w:r>
      <w:r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lastRenderedPageBreak/>
        <w:t xml:space="preserve">- 100% GV đạt chuẩn nghề nghiệp GV mầm </w:t>
      </w:r>
      <w:r w:rsidR="00D53E0F" w:rsidRPr="007E607C">
        <w:rPr>
          <w:rFonts w:eastAsia="Times New Roman" w:cs="Times New Roman"/>
          <w:color w:val="000000"/>
          <w:spacing w:val="2"/>
          <w:sz w:val="28"/>
          <w:szCs w:val="28"/>
        </w:rPr>
        <w:t>n</w:t>
      </w:r>
      <w:r w:rsidRPr="007E607C">
        <w:rPr>
          <w:rFonts w:eastAsia="Times New Roman" w:cs="Times New Roman"/>
          <w:color w:val="000000"/>
          <w:spacing w:val="2"/>
          <w:sz w:val="28"/>
          <w:szCs w:val="28"/>
        </w:rPr>
        <w:t>on</w:t>
      </w:r>
      <w:r w:rsidR="00D53E0F" w:rsidRPr="007E607C">
        <w:rPr>
          <w:rFonts w:eastAsia="Times New Roman" w:cs="Times New Roman"/>
          <w:color w:val="000000"/>
          <w:spacing w:val="2"/>
          <w:sz w:val="28"/>
          <w:szCs w:val="28"/>
        </w:rPr>
        <w:t xml:space="preserve"> từ Khá</w:t>
      </w:r>
      <w:r w:rsidR="00C30697" w:rsidRPr="007E607C">
        <w:rPr>
          <w:rFonts w:eastAsia="Times New Roman" w:cs="Times New Roman"/>
          <w:color w:val="000000"/>
          <w:spacing w:val="2"/>
          <w:sz w:val="28"/>
          <w:szCs w:val="28"/>
        </w:rPr>
        <w:t xml:space="preserve"> trở lên</w:t>
      </w:r>
      <w:r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- 100% CBQL</w:t>
      </w:r>
      <w:r w:rsidR="00C30697" w:rsidRPr="007E607C">
        <w:rPr>
          <w:rFonts w:eastAsia="Times New Roman" w:cs="Times New Roman"/>
          <w:color w:val="000000"/>
          <w:spacing w:val="2"/>
          <w:sz w:val="28"/>
          <w:szCs w:val="28"/>
        </w:rPr>
        <w:t xml:space="preserve"> đánh giá chuẩn Từ Khá trở lên.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- 100% CB</w:t>
      </w:r>
      <w:r w:rsidR="00D804CC">
        <w:rPr>
          <w:rFonts w:eastAsia="Times New Roman" w:cs="Times New Roman"/>
          <w:color w:val="000000"/>
          <w:spacing w:val="2"/>
          <w:sz w:val="28"/>
          <w:szCs w:val="28"/>
        </w:rPr>
        <w:t xml:space="preserve"> </w:t>
      </w:r>
      <w:r w:rsidR="00EB653B">
        <w:rPr>
          <w:rFonts w:eastAsia="Times New Roman" w:cs="Times New Roman"/>
          <w:color w:val="000000"/>
          <w:spacing w:val="2"/>
          <w:sz w:val="28"/>
          <w:szCs w:val="28"/>
        </w:rPr>
        <w:t>-</w:t>
      </w:r>
      <w:r w:rsidR="00D804CC">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GV</w:t>
      </w:r>
      <w:r w:rsidR="00D804CC">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w:t>
      </w:r>
      <w:r w:rsidR="00D804CC">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NV được đánh giá xếp loại công chức</w:t>
      </w:r>
      <w:r w:rsidR="00A318EA">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Công tác XHHGD:</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Phấn đấu huy động đạt chỉ tiêu phục vụ cho các phong trào hoạ</w:t>
      </w:r>
      <w:r w:rsidR="00D53E0F" w:rsidRPr="007E607C">
        <w:rPr>
          <w:rFonts w:eastAsia="Times New Roman" w:cs="Times New Roman"/>
          <w:color w:val="000000"/>
          <w:spacing w:val="2"/>
          <w:sz w:val="28"/>
          <w:szCs w:val="28"/>
        </w:rPr>
        <w:t>t động của nhà trường trong năm.</w:t>
      </w:r>
    </w:p>
    <w:p w:rsidR="00937639" w:rsidRPr="007E607C" w:rsidRDefault="00937639"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Vận động </w:t>
      </w:r>
      <w:r w:rsidR="00A318EA">
        <w:rPr>
          <w:rFonts w:eastAsia="Times New Roman" w:cs="Times New Roman"/>
          <w:color w:val="000000"/>
          <w:spacing w:val="2"/>
          <w:sz w:val="28"/>
          <w:szCs w:val="28"/>
        </w:rPr>
        <w:t>kinh phí </w:t>
      </w:r>
      <w:r w:rsidRPr="007E607C">
        <w:rPr>
          <w:rFonts w:eastAsia="Times New Roman" w:cs="Times New Roman"/>
          <w:color w:val="000000"/>
          <w:spacing w:val="2"/>
          <w:sz w:val="28"/>
          <w:szCs w:val="28"/>
        </w:rPr>
        <w:t>trang bị đồ chơi phát triển thể chất.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Công tác huy động trẻ 5 tuổi:</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Phấn đấu duy trì và huy động đạt chỉ tiêu </w:t>
      </w:r>
      <w:r w:rsidR="00937639" w:rsidRPr="007E607C">
        <w:rPr>
          <w:rFonts w:eastAsia="Times New Roman" w:cs="Times New Roman"/>
          <w:color w:val="000000"/>
          <w:spacing w:val="2"/>
          <w:sz w:val="28"/>
          <w:szCs w:val="28"/>
        </w:rPr>
        <w:t>100</w:t>
      </w:r>
      <w:r w:rsidRPr="007E607C">
        <w:rPr>
          <w:rFonts w:eastAsia="Times New Roman" w:cs="Times New Roman"/>
          <w:color w:val="000000"/>
          <w:spacing w:val="2"/>
          <w:sz w:val="28"/>
          <w:szCs w:val="28"/>
        </w:rPr>
        <w:t xml:space="preserve">% trẻ 5 tuổi ra lớp và </w:t>
      </w:r>
      <w:r w:rsidR="00937639" w:rsidRPr="007E607C">
        <w:rPr>
          <w:rFonts w:eastAsia="Times New Roman" w:cs="Times New Roman"/>
          <w:color w:val="000000"/>
          <w:spacing w:val="2"/>
          <w:sz w:val="28"/>
          <w:szCs w:val="28"/>
        </w:rPr>
        <w:t xml:space="preserve">90% </w:t>
      </w:r>
      <w:r w:rsidR="00C30697" w:rsidRPr="007E607C">
        <w:rPr>
          <w:rFonts w:eastAsia="Times New Roman" w:cs="Times New Roman"/>
          <w:color w:val="000000"/>
          <w:spacing w:val="2"/>
          <w:sz w:val="28"/>
          <w:szCs w:val="28"/>
        </w:rPr>
        <w:t xml:space="preserve">hoàn thành CTGDMNTNT. </w:t>
      </w:r>
      <w:r w:rsidRPr="007E607C">
        <w:rPr>
          <w:rFonts w:eastAsia="Times New Roman" w:cs="Times New Roman"/>
          <w:color w:val="000000"/>
          <w:spacing w:val="2"/>
          <w:sz w:val="28"/>
          <w:szCs w:val="28"/>
        </w:rPr>
        <w:t>Trẻ từ 3</w:t>
      </w:r>
      <w:r w:rsidR="0021767A">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w:t>
      </w:r>
      <w:r w:rsidR="0021767A">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5 tuổi đạt từ 85% trở lên.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Công tác tuyển sinh: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Tuyển sinh đạt tỷ lệ duyệt biên chế cho năm học</w:t>
      </w:r>
      <w:r w:rsidR="00C30697"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Chi bộ Đảng</w:t>
      </w:r>
      <w:r w:rsidR="006431CC">
        <w:rPr>
          <w:rFonts w:eastAsia="Times New Roman" w:cs="Times New Roman"/>
          <w:b/>
          <w:bCs/>
          <w:color w:val="000000"/>
          <w:spacing w:val="2"/>
          <w:sz w:val="28"/>
          <w:szCs w:val="28"/>
        </w:rPr>
        <w:t xml:space="preserve"> </w:t>
      </w:r>
      <w:r w:rsidRPr="007E607C">
        <w:rPr>
          <w:rFonts w:eastAsia="Times New Roman" w:cs="Times New Roman"/>
          <w:b/>
          <w:bCs/>
          <w:color w:val="000000"/>
          <w:spacing w:val="2"/>
          <w:sz w:val="28"/>
          <w:szCs w:val="28"/>
        </w:rPr>
        <w:t>+ đoàn thể:</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w:t>
      </w:r>
      <w:r w:rsidR="000A4717">
        <w:rPr>
          <w:rFonts w:eastAsia="Times New Roman" w:cs="Times New Roman"/>
          <w:color w:val="000000"/>
          <w:spacing w:val="2"/>
          <w:sz w:val="28"/>
          <w:szCs w:val="28"/>
        </w:rPr>
        <w:t xml:space="preserve"> Phấn đấu kết nạp 01 </w:t>
      </w:r>
      <w:r w:rsidR="006431CC">
        <w:rPr>
          <w:rFonts w:eastAsia="Times New Roman" w:cs="Times New Roman"/>
          <w:color w:val="000000"/>
          <w:spacing w:val="2"/>
          <w:sz w:val="28"/>
          <w:szCs w:val="28"/>
        </w:rPr>
        <w:t>đ</w:t>
      </w:r>
      <w:r w:rsidR="000A4717">
        <w:rPr>
          <w:rFonts w:eastAsia="Times New Roman" w:cs="Times New Roman"/>
          <w:color w:val="000000"/>
          <w:spacing w:val="2"/>
          <w:sz w:val="28"/>
          <w:szCs w:val="28"/>
        </w:rPr>
        <w:t>ảng viên/</w:t>
      </w:r>
      <w:r w:rsidRPr="007E607C">
        <w:rPr>
          <w:rFonts w:eastAsia="Times New Roman" w:cs="Times New Roman"/>
          <w:color w:val="000000"/>
          <w:spacing w:val="2"/>
          <w:sz w:val="28"/>
          <w:szCs w:val="28"/>
        </w:rPr>
        <w:t>năm. Kết nạp thêm CĐV.</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EC387C">
        <w:rPr>
          <w:rFonts w:eastAsia="Times New Roman" w:cs="Times New Roman"/>
          <w:color w:val="000000"/>
          <w:spacing w:val="2"/>
          <w:sz w:val="28"/>
          <w:szCs w:val="28"/>
        </w:rPr>
        <w:t xml:space="preserve">- Đại hội </w:t>
      </w:r>
      <w:r w:rsidR="00C30697" w:rsidRPr="00EC387C">
        <w:rPr>
          <w:rFonts w:eastAsia="Times New Roman" w:cs="Times New Roman"/>
          <w:color w:val="000000"/>
          <w:spacing w:val="2"/>
          <w:sz w:val="28"/>
          <w:szCs w:val="28"/>
        </w:rPr>
        <w:t>Chi đoàn.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GV giỏi:</w:t>
      </w:r>
    </w:p>
    <w:p w:rsidR="00937639" w:rsidRDefault="00387D2D" w:rsidP="007E607C">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color w:val="000000"/>
          <w:spacing w:val="2"/>
          <w:sz w:val="28"/>
          <w:szCs w:val="28"/>
        </w:rPr>
        <w:t xml:space="preserve">- </w:t>
      </w:r>
      <w:r w:rsidR="007E1293" w:rsidRPr="007E607C">
        <w:rPr>
          <w:rFonts w:eastAsia="Times New Roman" w:cs="Times New Roman"/>
          <w:color w:val="000000"/>
          <w:spacing w:val="2"/>
          <w:sz w:val="28"/>
          <w:szCs w:val="28"/>
        </w:rPr>
        <w:t>Cấp trường</w:t>
      </w:r>
      <w:r w:rsidR="00937639" w:rsidRPr="007E607C">
        <w:rPr>
          <w:rFonts w:eastAsia="Times New Roman" w:cs="Times New Roman"/>
          <w:color w:val="000000"/>
          <w:spacing w:val="2"/>
          <w:sz w:val="28"/>
          <w:szCs w:val="28"/>
        </w:rPr>
        <w:t xml:space="preserve"> 50%</w:t>
      </w:r>
    </w:p>
    <w:p w:rsidR="00B954C9" w:rsidRPr="007E607C" w:rsidRDefault="00B954C9" w:rsidP="007E607C">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color w:val="000000"/>
          <w:spacing w:val="2"/>
          <w:sz w:val="28"/>
          <w:szCs w:val="28"/>
        </w:rPr>
        <w:t>- Cấp Quận 30%</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Tham gia và thực hiện các phong trào, các cuộc vận động: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CB</w:t>
      </w:r>
      <w:r w:rsidR="006431CC">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w:t>
      </w:r>
      <w:r w:rsidR="006431CC">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GV</w:t>
      </w:r>
      <w:r w:rsidR="00C30697" w:rsidRPr="007E607C">
        <w:rPr>
          <w:rFonts w:eastAsia="Times New Roman" w:cs="Times New Roman"/>
          <w:color w:val="000000"/>
          <w:spacing w:val="2"/>
          <w:sz w:val="28"/>
          <w:szCs w:val="28"/>
        </w:rPr>
        <w:t>-</w:t>
      </w:r>
      <w:r w:rsidR="00EB653B">
        <w:rPr>
          <w:rFonts w:eastAsia="Times New Roman" w:cs="Times New Roman"/>
          <w:color w:val="000000"/>
          <w:spacing w:val="2"/>
          <w:sz w:val="28"/>
          <w:szCs w:val="28"/>
        </w:rPr>
        <w:t xml:space="preserve"> </w:t>
      </w:r>
      <w:r w:rsidR="00C30697" w:rsidRPr="007E607C">
        <w:rPr>
          <w:rFonts w:eastAsia="Times New Roman" w:cs="Times New Roman"/>
          <w:color w:val="000000"/>
          <w:spacing w:val="2"/>
          <w:sz w:val="28"/>
          <w:szCs w:val="28"/>
        </w:rPr>
        <w:t>NV và học sinh p</w:t>
      </w:r>
      <w:r w:rsidRPr="007E607C">
        <w:rPr>
          <w:rFonts w:eastAsia="Times New Roman" w:cs="Times New Roman"/>
          <w:color w:val="000000"/>
          <w:spacing w:val="2"/>
          <w:sz w:val="28"/>
          <w:szCs w:val="28"/>
        </w:rPr>
        <w:t xml:space="preserve">hấn đấu tham gia </w:t>
      </w:r>
      <w:r w:rsidR="00C30697" w:rsidRPr="007E607C">
        <w:rPr>
          <w:rFonts w:eastAsia="Times New Roman" w:cs="Times New Roman"/>
          <w:color w:val="000000"/>
          <w:spacing w:val="2"/>
          <w:sz w:val="28"/>
          <w:szCs w:val="28"/>
        </w:rPr>
        <w:t>100% các phong trào do các cấp </w:t>
      </w:r>
      <w:r w:rsidRPr="007E607C">
        <w:rPr>
          <w:rFonts w:eastAsia="Times New Roman" w:cs="Times New Roman"/>
          <w:color w:val="000000"/>
          <w:spacing w:val="2"/>
          <w:sz w:val="28"/>
          <w:szCs w:val="28"/>
        </w:rPr>
        <w:t>tổ chức.</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- 100% CB</w:t>
      </w:r>
      <w:r w:rsidR="006431CC">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w:t>
      </w:r>
      <w:r w:rsidR="006431CC">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GV-</w:t>
      </w:r>
      <w:r w:rsidR="006431CC">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NV thực hiện tốt các phong trào, các cuộc vận động: ATG</w:t>
      </w:r>
      <w:r w:rsidR="00D804CC">
        <w:rPr>
          <w:rFonts w:eastAsia="Times New Roman" w:cs="Times New Roman"/>
          <w:color w:val="000000"/>
          <w:spacing w:val="2"/>
          <w:sz w:val="28"/>
          <w:szCs w:val="28"/>
        </w:rPr>
        <w:t>T, ANTT, PCCN, VSATTP, VSMT,...;</w:t>
      </w:r>
      <w:r w:rsidRPr="007E607C">
        <w:rPr>
          <w:rFonts w:eastAsia="Times New Roman" w:cs="Times New Roman"/>
          <w:color w:val="000000"/>
          <w:spacing w:val="2"/>
          <w:sz w:val="28"/>
          <w:szCs w:val="28"/>
        </w:rPr>
        <w:t xml:space="preserve"> Mỗi thầy cô giáo là tấm gương đạo đức tự học và sáng tạo, Học tập và làm theo tư tưởng, đạo đức, phong cách Hồ Chí Minh,...</w:t>
      </w:r>
    </w:p>
    <w:p w:rsidR="007E1293" w:rsidRPr="007E607C" w:rsidRDefault="00387D2D" w:rsidP="007E607C">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b/>
          <w:bCs/>
          <w:color w:val="000000"/>
          <w:spacing w:val="2"/>
          <w:sz w:val="28"/>
          <w:szCs w:val="28"/>
        </w:rPr>
        <w:t>* </w:t>
      </w:r>
      <w:r w:rsidR="007E1293" w:rsidRPr="007E607C">
        <w:rPr>
          <w:rFonts w:eastAsia="Times New Roman" w:cs="Times New Roman"/>
          <w:b/>
          <w:bCs/>
          <w:color w:val="000000"/>
          <w:spacing w:val="2"/>
          <w:sz w:val="28"/>
          <w:szCs w:val="28"/>
        </w:rPr>
        <w:t>Chất lượng chăm sóc – nuôi dưỡng: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100% GV và HS thực hiện CTGDMN </w:t>
      </w:r>
      <w:r w:rsidR="00937639" w:rsidRPr="007E607C">
        <w:rPr>
          <w:rFonts w:eastAsia="Times New Roman" w:cs="Times New Roman"/>
          <w:color w:val="000000"/>
          <w:spacing w:val="2"/>
          <w:sz w:val="28"/>
          <w:szCs w:val="28"/>
        </w:rPr>
        <w:t>do Bộ Giáo dục và Đào tạo ban hành</w:t>
      </w:r>
      <w:r w:rsidR="00BA098F">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Sức khỏe bình thường: </w:t>
      </w:r>
      <w:r w:rsidR="00937639" w:rsidRPr="007E607C">
        <w:rPr>
          <w:rFonts w:eastAsia="Times New Roman" w:cs="Times New Roman"/>
          <w:color w:val="000000"/>
          <w:spacing w:val="2"/>
          <w:sz w:val="28"/>
          <w:szCs w:val="28"/>
        </w:rPr>
        <w:t>85</w:t>
      </w:r>
      <w:r w:rsidRPr="007E607C">
        <w:rPr>
          <w:rFonts w:eastAsia="Times New Roman" w:cs="Times New Roman"/>
          <w:color w:val="000000"/>
          <w:spacing w:val="2"/>
          <w:sz w:val="28"/>
          <w:szCs w:val="28"/>
        </w:rPr>
        <w:t xml:space="preserve"> %</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SDD</w:t>
      </w:r>
      <w:r w:rsidR="00C30697" w:rsidRPr="007E607C">
        <w:rPr>
          <w:rFonts w:eastAsia="Times New Roman" w:cs="Times New Roman"/>
          <w:color w:val="000000"/>
          <w:spacing w:val="2"/>
          <w:sz w:val="28"/>
          <w:szCs w:val="28"/>
        </w:rPr>
        <w:t>TNC</w:t>
      </w:r>
      <w:r w:rsidRPr="007E607C">
        <w:rPr>
          <w:rFonts w:eastAsia="Times New Roman" w:cs="Times New Roman"/>
          <w:color w:val="000000"/>
          <w:spacing w:val="2"/>
          <w:sz w:val="28"/>
          <w:szCs w:val="28"/>
        </w:rPr>
        <w:t xml:space="preserve"> và Thấp còi dưới 2%.</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100% GV và HS </w:t>
      </w:r>
      <w:r w:rsidR="006431CC">
        <w:rPr>
          <w:rFonts w:eastAsia="Times New Roman" w:cs="Times New Roman"/>
          <w:color w:val="000000"/>
          <w:spacing w:val="2"/>
          <w:sz w:val="28"/>
          <w:szCs w:val="28"/>
        </w:rPr>
        <w:t>k</w:t>
      </w:r>
      <w:r w:rsidRPr="007E607C">
        <w:rPr>
          <w:rFonts w:eastAsia="Times New Roman" w:cs="Times New Roman"/>
          <w:color w:val="000000"/>
          <w:spacing w:val="2"/>
          <w:sz w:val="28"/>
          <w:szCs w:val="28"/>
        </w:rPr>
        <w:t xml:space="preserve">hối </w:t>
      </w:r>
      <w:r w:rsidR="006431CC">
        <w:rPr>
          <w:rFonts w:eastAsia="Times New Roman" w:cs="Times New Roman"/>
          <w:color w:val="000000"/>
          <w:spacing w:val="2"/>
          <w:sz w:val="28"/>
          <w:szCs w:val="28"/>
        </w:rPr>
        <w:t>M</w:t>
      </w:r>
      <w:r w:rsidR="00C30697" w:rsidRPr="007E607C">
        <w:rPr>
          <w:rFonts w:eastAsia="Times New Roman" w:cs="Times New Roman"/>
          <w:color w:val="000000"/>
          <w:spacing w:val="2"/>
          <w:sz w:val="28"/>
          <w:szCs w:val="28"/>
        </w:rPr>
        <w:t>ẫu giáo</w:t>
      </w:r>
      <w:r w:rsidR="00937639" w:rsidRPr="007E607C">
        <w:rPr>
          <w:rFonts w:eastAsia="Times New Roman" w:cs="Times New Roman"/>
          <w:color w:val="000000"/>
          <w:spacing w:val="2"/>
          <w:sz w:val="28"/>
          <w:szCs w:val="28"/>
        </w:rPr>
        <w:t xml:space="preserve"> 5 </w:t>
      </w:r>
      <w:r w:rsidR="00D804CC">
        <w:rPr>
          <w:rFonts w:eastAsia="Times New Roman" w:cs="Times New Roman"/>
          <w:color w:val="000000"/>
          <w:spacing w:val="2"/>
          <w:sz w:val="28"/>
          <w:szCs w:val="28"/>
        </w:rPr>
        <w:t>-</w:t>
      </w:r>
      <w:r w:rsidR="00937639" w:rsidRPr="007E607C">
        <w:rPr>
          <w:rFonts w:eastAsia="Times New Roman" w:cs="Times New Roman"/>
          <w:color w:val="000000"/>
          <w:spacing w:val="2"/>
          <w:sz w:val="28"/>
          <w:szCs w:val="28"/>
        </w:rPr>
        <w:t xml:space="preserve"> 6 tuổi</w:t>
      </w:r>
      <w:r w:rsidRPr="007E607C">
        <w:rPr>
          <w:rFonts w:eastAsia="Times New Roman" w:cs="Times New Roman"/>
          <w:color w:val="000000"/>
          <w:spacing w:val="2"/>
          <w:sz w:val="28"/>
          <w:szCs w:val="28"/>
        </w:rPr>
        <w:t xml:space="preserve"> thực hiện tốt việc đánh giá trẻ theo bộ công cụ quy định.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100% được đảm bảo an toàn, phòng tránh tai nạn thương tích và được chăm sóc sức khỏe theo thông tư liên tịch số 13/2016</w:t>
      </w:r>
      <w:r w:rsidR="007731D4">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-TTLT-BYT-BGDĐT.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Thi đua:</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Chính quyền: Tập thể lao động xuất sắc</w:t>
      </w:r>
      <w:r w:rsidR="000159E1">
        <w:rPr>
          <w:rFonts w:eastAsia="Times New Roman" w:cs="Times New Roman"/>
          <w:color w:val="000000"/>
          <w:spacing w:val="2"/>
          <w:sz w:val="28"/>
          <w:szCs w:val="28"/>
        </w:rPr>
        <w:t>; Bằng khen Thành phố</w:t>
      </w:r>
      <w:r w:rsidR="000F3570">
        <w:rPr>
          <w:rFonts w:eastAsia="Times New Roman" w:cs="Times New Roman"/>
          <w:color w:val="000000"/>
          <w:spacing w:val="2"/>
          <w:sz w:val="28"/>
          <w:szCs w:val="28"/>
        </w:rPr>
        <w:t>, Cờ Thi đua</w:t>
      </w:r>
      <w:r w:rsidRPr="007E607C">
        <w:rPr>
          <w:rFonts w:eastAsia="Times New Roman" w:cs="Times New Roman"/>
          <w:color w:val="000000"/>
          <w:spacing w:val="2"/>
          <w:sz w:val="28"/>
          <w:szCs w:val="28"/>
        </w:rPr>
        <w:t xml:space="preserve">. </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Chi bộ: </w:t>
      </w:r>
      <w:r w:rsidR="007731D4">
        <w:rPr>
          <w:rFonts w:eastAsia="Times New Roman" w:cs="Times New Roman"/>
          <w:color w:val="000000"/>
          <w:spacing w:val="2"/>
          <w:sz w:val="28"/>
          <w:szCs w:val="28"/>
        </w:rPr>
        <w:t>Hoàn thành xuất sắc nhiệm vụ</w:t>
      </w:r>
      <w:r w:rsidRPr="007E607C">
        <w:rPr>
          <w:rFonts w:eastAsia="Times New Roman" w:cs="Times New Roman"/>
          <w:color w:val="000000"/>
          <w:spacing w:val="2"/>
          <w:sz w:val="28"/>
          <w:szCs w:val="28"/>
        </w:rPr>
        <w:t xml:space="preserve">. 100% ĐV </w:t>
      </w:r>
      <w:r w:rsidR="00937639" w:rsidRPr="007E607C">
        <w:rPr>
          <w:rFonts w:eastAsia="Times New Roman" w:cs="Times New Roman"/>
          <w:color w:val="000000"/>
          <w:spacing w:val="2"/>
          <w:sz w:val="28"/>
          <w:szCs w:val="28"/>
        </w:rPr>
        <w:t>đạt hoàn thành tốt nhiệm vụ</w:t>
      </w:r>
      <w:r w:rsidRPr="007E607C">
        <w:rPr>
          <w:rFonts w:eastAsia="Times New Roman" w:cs="Times New Roman"/>
          <w:color w:val="000000"/>
          <w:spacing w:val="2"/>
          <w:sz w:val="28"/>
          <w:szCs w:val="28"/>
        </w:rPr>
        <w:t xml:space="preserve">. Hàng năm có </w:t>
      </w:r>
      <w:r w:rsidR="00937639" w:rsidRPr="007E607C">
        <w:rPr>
          <w:rFonts w:eastAsia="Times New Roman" w:cs="Times New Roman"/>
          <w:color w:val="000000"/>
          <w:spacing w:val="2"/>
          <w:sz w:val="28"/>
          <w:szCs w:val="28"/>
        </w:rPr>
        <w:t>1</w:t>
      </w:r>
      <w:r w:rsidRPr="007E607C">
        <w:rPr>
          <w:rFonts w:eastAsia="Times New Roman" w:cs="Times New Roman"/>
          <w:color w:val="000000"/>
          <w:spacing w:val="2"/>
          <w:sz w:val="28"/>
          <w:szCs w:val="28"/>
        </w:rPr>
        <w:t xml:space="preserve"> ĐV hoàn thành xuất sắc nhiệm vụ.</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Công đoàn + Chi đoàn: xuất sắc.</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w:t>
      </w:r>
      <w:r w:rsidR="00937639" w:rsidRPr="007E607C">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100% CB</w:t>
      </w:r>
      <w:r w:rsidR="00A40C93">
        <w:rPr>
          <w:rFonts w:eastAsia="Times New Roman" w:cs="Times New Roman"/>
          <w:color w:val="000000"/>
          <w:spacing w:val="2"/>
          <w:sz w:val="28"/>
          <w:szCs w:val="28"/>
        </w:rPr>
        <w:t xml:space="preserve"> </w:t>
      </w:r>
      <w:r w:rsidR="002624E7">
        <w:rPr>
          <w:rFonts w:eastAsia="Times New Roman" w:cs="Times New Roman"/>
          <w:color w:val="000000"/>
          <w:spacing w:val="2"/>
          <w:sz w:val="28"/>
          <w:szCs w:val="28"/>
        </w:rPr>
        <w:t>-</w:t>
      </w:r>
      <w:r w:rsidR="00A40C93">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GV</w:t>
      </w:r>
      <w:r w:rsidR="00A40C93">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w:t>
      </w:r>
      <w:r w:rsidR="00A40C93">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NV đạt LĐTT</w:t>
      </w:r>
    </w:p>
    <w:p w:rsidR="004027F1" w:rsidRPr="007E607C" w:rsidRDefault="004027F1"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Hoàn tất các tiêu chí, các nội dung và </w:t>
      </w:r>
      <w:r w:rsidR="007731D4">
        <w:rPr>
          <w:rFonts w:eastAsia="Times New Roman" w:cs="Times New Roman"/>
          <w:color w:val="000000"/>
          <w:spacing w:val="2"/>
          <w:sz w:val="28"/>
          <w:szCs w:val="28"/>
        </w:rPr>
        <w:t>đ</w:t>
      </w:r>
      <w:r w:rsidRPr="007E607C">
        <w:rPr>
          <w:rFonts w:eastAsia="Times New Roman" w:cs="Times New Roman"/>
          <w:color w:val="000000"/>
          <w:spacing w:val="2"/>
          <w:sz w:val="28"/>
          <w:szCs w:val="28"/>
        </w:rPr>
        <w:t xml:space="preserve">ăng ký công nhận lại </w:t>
      </w:r>
      <w:r w:rsidR="007731D4">
        <w:rPr>
          <w:rFonts w:eastAsia="Times New Roman" w:cs="Times New Roman"/>
          <w:color w:val="000000"/>
          <w:spacing w:val="2"/>
          <w:sz w:val="28"/>
          <w:szCs w:val="28"/>
        </w:rPr>
        <w:t>trường đạt Chuẩn Q</w:t>
      </w:r>
      <w:r w:rsidRPr="007E607C">
        <w:rPr>
          <w:rFonts w:eastAsia="Times New Roman" w:cs="Times New Roman"/>
          <w:color w:val="000000"/>
          <w:spacing w:val="2"/>
          <w:sz w:val="28"/>
          <w:szCs w:val="28"/>
        </w:rPr>
        <w:t xml:space="preserve">uốc gia </w:t>
      </w:r>
      <w:r w:rsidR="007731D4">
        <w:rPr>
          <w:rFonts w:eastAsia="Times New Roman" w:cs="Times New Roman"/>
          <w:color w:val="000000"/>
          <w:spacing w:val="2"/>
          <w:sz w:val="28"/>
          <w:szCs w:val="28"/>
        </w:rPr>
        <w:t>m</w:t>
      </w:r>
      <w:r w:rsidRPr="007E607C">
        <w:rPr>
          <w:rFonts w:eastAsia="Times New Roman" w:cs="Times New Roman"/>
          <w:color w:val="000000"/>
          <w:spacing w:val="2"/>
          <w:sz w:val="28"/>
          <w:szCs w:val="28"/>
        </w:rPr>
        <w:t xml:space="preserve">ức độ 1 và </w:t>
      </w:r>
      <w:r w:rsidR="007731D4">
        <w:rPr>
          <w:rFonts w:eastAsia="Times New Roman" w:cs="Times New Roman"/>
          <w:color w:val="000000"/>
          <w:spacing w:val="2"/>
          <w:sz w:val="28"/>
          <w:szCs w:val="28"/>
        </w:rPr>
        <w:t>Kiểm định chất lượng G</w:t>
      </w:r>
      <w:r w:rsidRPr="007E607C">
        <w:rPr>
          <w:rFonts w:eastAsia="Times New Roman" w:cs="Times New Roman"/>
          <w:color w:val="000000"/>
          <w:spacing w:val="2"/>
          <w:sz w:val="28"/>
          <w:szCs w:val="28"/>
        </w:rPr>
        <w:t xml:space="preserve">iáo dục </w:t>
      </w:r>
      <w:r w:rsidR="007731D4">
        <w:rPr>
          <w:rFonts w:eastAsia="Times New Roman" w:cs="Times New Roman"/>
          <w:color w:val="000000"/>
          <w:spacing w:val="2"/>
          <w:sz w:val="28"/>
          <w:szCs w:val="28"/>
        </w:rPr>
        <w:t>cấp</w:t>
      </w:r>
      <w:r w:rsidRPr="007E607C">
        <w:rPr>
          <w:rFonts w:eastAsia="Times New Roman" w:cs="Times New Roman"/>
          <w:color w:val="000000"/>
          <w:spacing w:val="2"/>
          <w:sz w:val="28"/>
          <w:szCs w:val="28"/>
        </w:rPr>
        <w:t xml:space="preserve"> độ 2.</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i/>
          <w:iCs/>
          <w:color w:val="000000"/>
          <w:spacing w:val="2"/>
          <w:sz w:val="28"/>
          <w:szCs w:val="28"/>
        </w:rPr>
        <w:t>Giai đoạn 2: </w:t>
      </w:r>
      <w:r w:rsidRPr="007E607C">
        <w:rPr>
          <w:rFonts w:eastAsia="Times New Roman" w:cs="Times New Roman"/>
          <w:b/>
          <w:bCs/>
          <w:color w:val="000000"/>
          <w:spacing w:val="2"/>
          <w:sz w:val="28"/>
          <w:szCs w:val="28"/>
        </w:rPr>
        <w:t>Từ năm 20</w:t>
      </w:r>
      <w:r w:rsidR="00C30697" w:rsidRPr="007E607C">
        <w:rPr>
          <w:rFonts w:eastAsia="Times New Roman" w:cs="Times New Roman"/>
          <w:b/>
          <w:bCs/>
          <w:color w:val="000000"/>
          <w:spacing w:val="2"/>
          <w:sz w:val="28"/>
          <w:szCs w:val="28"/>
        </w:rPr>
        <w:t>24</w:t>
      </w:r>
      <w:r w:rsidRPr="007E607C">
        <w:rPr>
          <w:rFonts w:eastAsia="Times New Roman" w:cs="Times New Roman"/>
          <w:b/>
          <w:bCs/>
          <w:color w:val="000000"/>
          <w:spacing w:val="2"/>
          <w:sz w:val="28"/>
          <w:szCs w:val="28"/>
        </w:rPr>
        <w:t xml:space="preserve"> – 20</w:t>
      </w:r>
      <w:r w:rsidR="00C30697" w:rsidRPr="007E607C">
        <w:rPr>
          <w:rFonts w:eastAsia="Times New Roman" w:cs="Times New Roman"/>
          <w:b/>
          <w:bCs/>
          <w:color w:val="000000"/>
          <w:spacing w:val="2"/>
          <w:sz w:val="28"/>
          <w:szCs w:val="28"/>
        </w:rPr>
        <w:t>25</w:t>
      </w:r>
      <w:r w:rsidRPr="007E607C">
        <w:rPr>
          <w:rFonts w:eastAsia="Times New Roman" w:cs="Times New Roman"/>
          <w:b/>
          <w:bCs/>
          <w:color w:val="000000"/>
          <w:spacing w:val="2"/>
          <w:sz w:val="28"/>
          <w:szCs w:val="28"/>
        </w:rPr>
        <w:t> </w:t>
      </w:r>
    </w:p>
    <w:p w:rsidR="00E42870" w:rsidRPr="007E607C" w:rsidRDefault="00C30697"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lastRenderedPageBreak/>
        <w:t>Giữ vững trường chuẩn quốc gia mức độ 1 và Kiểm định chất lượng giáo dục cấp độ 2</w:t>
      </w:r>
      <w:r w:rsidR="00E42870"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Cơ sở vật chất:</w:t>
      </w:r>
    </w:p>
    <w:p w:rsidR="007E1293" w:rsidRPr="007E607C" w:rsidRDefault="00C30697"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Tiếp tục thay mới cửa phòng học</w:t>
      </w:r>
      <w:r w:rsidR="007E1293"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Sửa chữa đường điện, </w:t>
      </w:r>
      <w:r w:rsidR="00C30697" w:rsidRPr="007E607C">
        <w:rPr>
          <w:rFonts w:eastAsia="Times New Roman" w:cs="Times New Roman"/>
          <w:color w:val="000000"/>
          <w:spacing w:val="2"/>
          <w:sz w:val="28"/>
          <w:szCs w:val="28"/>
        </w:rPr>
        <w:t>nước</w:t>
      </w:r>
      <w:r w:rsidR="00C55447" w:rsidRPr="007E607C">
        <w:rPr>
          <w:rFonts w:eastAsia="Times New Roman" w:cs="Times New Roman"/>
          <w:color w:val="000000"/>
          <w:spacing w:val="2"/>
          <w:sz w:val="28"/>
          <w:szCs w:val="28"/>
        </w:rPr>
        <w:t>, PCCC</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Sửa chữa đồ chơi</w:t>
      </w:r>
      <w:r w:rsidR="00C55447" w:rsidRPr="007E607C">
        <w:rPr>
          <w:rFonts w:eastAsia="Times New Roman" w:cs="Times New Roman"/>
          <w:color w:val="000000"/>
          <w:spacing w:val="2"/>
          <w:sz w:val="28"/>
          <w:szCs w:val="28"/>
        </w:rPr>
        <w:t xml:space="preserve"> ngoài trời và bàn ghế, kệ góc…</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Mua sắm bổ sung </w:t>
      </w:r>
      <w:r w:rsidR="00E42870" w:rsidRPr="007E607C">
        <w:rPr>
          <w:rFonts w:eastAsia="Times New Roman" w:cs="Times New Roman"/>
          <w:color w:val="000000"/>
          <w:spacing w:val="2"/>
          <w:sz w:val="28"/>
          <w:szCs w:val="28"/>
        </w:rPr>
        <w:t>trang thiết bị theo thông tư 02</w:t>
      </w:r>
      <w:r w:rsidRPr="007E607C">
        <w:rPr>
          <w:rFonts w:eastAsia="Times New Roman" w:cs="Times New Roman"/>
          <w:color w:val="000000"/>
          <w:spacing w:val="2"/>
          <w:sz w:val="28"/>
          <w:szCs w:val="28"/>
        </w:rPr>
        <w:t>/ BGD-ĐT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Bổ sung mua sắm bán trú.</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Kiểm kê và thanh lý tài sản theo quy định.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Cập nhật tài sản theo quy định.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Nâng cao trình độ đào tạo:</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Trên chuẩn: CBQL:</w:t>
      </w:r>
      <w:r w:rsidR="00C34162">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100%; GV:</w:t>
      </w:r>
      <w:r w:rsidR="00937639" w:rsidRPr="007E607C">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8</w:t>
      </w:r>
      <w:r w:rsidR="00937639" w:rsidRPr="007E607C">
        <w:rPr>
          <w:rFonts w:eastAsia="Times New Roman" w:cs="Times New Roman"/>
          <w:color w:val="000000"/>
          <w:spacing w:val="2"/>
          <w:sz w:val="28"/>
          <w:szCs w:val="28"/>
        </w:rPr>
        <w:t>5</w:t>
      </w:r>
      <w:r w:rsidRPr="007E607C">
        <w:rPr>
          <w:rFonts w:eastAsia="Times New Roman" w:cs="Times New Roman"/>
          <w:color w:val="000000"/>
          <w:spacing w:val="2"/>
          <w:sz w:val="28"/>
          <w:szCs w:val="28"/>
        </w:rPr>
        <w:t xml:space="preserve"> %</w:t>
      </w:r>
      <w:r w:rsidR="00937639" w:rsidRPr="007E607C">
        <w:rPr>
          <w:rFonts w:eastAsia="Times New Roman" w:cs="Times New Roman"/>
          <w:color w:val="000000"/>
          <w:spacing w:val="2"/>
          <w:sz w:val="28"/>
          <w:szCs w:val="28"/>
        </w:rPr>
        <w:t xml:space="preserve"> </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Trình độ lý luận chính trị: 01 </w:t>
      </w:r>
      <w:r w:rsidR="00937639" w:rsidRPr="007E607C">
        <w:rPr>
          <w:rFonts w:eastAsia="Times New Roman" w:cs="Times New Roman"/>
          <w:color w:val="000000"/>
          <w:spacing w:val="2"/>
          <w:sz w:val="28"/>
          <w:szCs w:val="28"/>
        </w:rPr>
        <w:t xml:space="preserve">giáo </w:t>
      </w:r>
      <w:r w:rsidRPr="007E607C">
        <w:rPr>
          <w:rFonts w:eastAsia="Times New Roman" w:cs="Times New Roman"/>
          <w:color w:val="000000"/>
          <w:spacing w:val="2"/>
          <w:sz w:val="28"/>
          <w:szCs w:val="28"/>
        </w:rPr>
        <w:t>viên đi học trung cấp.</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- 100% GV đạt chuẩn nghề nghiệp GV mầm </w:t>
      </w:r>
      <w:r w:rsidR="00937639" w:rsidRPr="007E607C">
        <w:rPr>
          <w:rFonts w:eastAsia="Times New Roman" w:cs="Times New Roman"/>
          <w:color w:val="000000"/>
          <w:spacing w:val="2"/>
          <w:sz w:val="28"/>
          <w:szCs w:val="28"/>
        </w:rPr>
        <w:t>n</w:t>
      </w:r>
      <w:r w:rsidRPr="007E607C">
        <w:rPr>
          <w:rFonts w:eastAsia="Times New Roman" w:cs="Times New Roman"/>
          <w:color w:val="000000"/>
          <w:spacing w:val="2"/>
          <w:sz w:val="28"/>
          <w:szCs w:val="28"/>
        </w:rPr>
        <w:t>on</w:t>
      </w:r>
      <w:r w:rsidR="00937639" w:rsidRPr="007E607C">
        <w:rPr>
          <w:rFonts w:eastAsia="Times New Roman" w:cs="Times New Roman"/>
          <w:color w:val="000000"/>
          <w:spacing w:val="2"/>
          <w:sz w:val="28"/>
          <w:szCs w:val="28"/>
        </w:rPr>
        <w:t xml:space="preserve"> từ khá trở lên</w:t>
      </w:r>
      <w:r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- 100% CBQL</w:t>
      </w:r>
      <w:r w:rsidR="00C55447" w:rsidRPr="007E607C">
        <w:rPr>
          <w:rFonts w:eastAsia="Times New Roman" w:cs="Times New Roman"/>
          <w:color w:val="000000"/>
          <w:spacing w:val="2"/>
          <w:sz w:val="28"/>
          <w:szCs w:val="28"/>
        </w:rPr>
        <w:t xml:space="preserve"> đánh giá chuẩn Từ Khá trở lên.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- 100% CB-GV-NV được đánh giá xếp loại công chức</w:t>
      </w:r>
      <w:r w:rsidR="00C55447"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Công tác XHHGD:</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Phấn đấu huy động đạt chỉ tiêu phục vụ cho các phong trào hoạt động của nhà trường tr</w:t>
      </w:r>
      <w:r w:rsidR="00937639" w:rsidRPr="007E607C">
        <w:rPr>
          <w:rFonts w:eastAsia="Times New Roman" w:cs="Times New Roman"/>
          <w:color w:val="000000"/>
          <w:spacing w:val="2"/>
          <w:sz w:val="28"/>
          <w:szCs w:val="28"/>
        </w:rPr>
        <w:t>ong năm</w:t>
      </w:r>
      <w:r w:rsidRPr="007E607C">
        <w:rPr>
          <w:rFonts w:eastAsia="Times New Roman" w:cs="Times New Roman"/>
          <w:color w:val="000000"/>
          <w:spacing w:val="2"/>
          <w:sz w:val="28"/>
          <w:szCs w:val="28"/>
        </w:rPr>
        <w:t>.</w:t>
      </w:r>
    </w:p>
    <w:p w:rsidR="007E1293" w:rsidRPr="007E607C" w:rsidRDefault="00C55447"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Vận động kinh phí </w:t>
      </w:r>
      <w:r w:rsidR="00E42870" w:rsidRPr="007E607C">
        <w:rPr>
          <w:rFonts w:eastAsia="Times New Roman" w:cs="Times New Roman"/>
          <w:color w:val="000000"/>
          <w:spacing w:val="2"/>
          <w:sz w:val="28"/>
          <w:szCs w:val="28"/>
        </w:rPr>
        <w:t>trang bị bàn ghế hội trường</w:t>
      </w:r>
      <w:r w:rsidRPr="007E607C">
        <w:rPr>
          <w:rFonts w:eastAsia="Times New Roman" w:cs="Times New Roman"/>
          <w:color w:val="000000"/>
          <w:spacing w:val="2"/>
          <w:sz w:val="28"/>
          <w:szCs w:val="28"/>
        </w:rPr>
        <w:t>...</w:t>
      </w:r>
      <w:r w:rsidR="00E42870"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Công tác huy động trẻ 5 tuổi:</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Phấn đấu duy </w:t>
      </w:r>
      <w:r w:rsidR="00DC04F7">
        <w:rPr>
          <w:rFonts w:eastAsia="Times New Roman" w:cs="Times New Roman"/>
          <w:color w:val="000000"/>
          <w:spacing w:val="2"/>
          <w:sz w:val="28"/>
          <w:szCs w:val="28"/>
        </w:rPr>
        <w:t>trì và huy động đạt chỉ tiêu 99,</w:t>
      </w:r>
      <w:r w:rsidRPr="007E607C">
        <w:rPr>
          <w:rFonts w:eastAsia="Times New Roman" w:cs="Times New Roman"/>
          <w:color w:val="000000"/>
          <w:spacing w:val="2"/>
          <w:sz w:val="28"/>
          <w:szCs w:val="28"/>
        </w:rPr>
        <w:t>9% trẻ 5 tuổi ra lớp và hoàn thành CTGDMNTNT. Trẻ từ 3</w:t>
      </w:r>
      <w:r w:rsidR="00C34162">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w:t>
      </w:r>
      <w:r w:rsidR="00C34162">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5 tuổi đạt từ 85% trở lên.</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Công tác tuyển sinh: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Tuyển sinh đạt tỷ lệ duyệt biên chế cho năm học</w:t>
      </w:r>
      <w:r w:rsidR="00C55447"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Chi bộ Đảng: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Phấn đấu kết nạp 01 </w:t>
      </w:r>
      <w:r w:rsidR="00DC04F7">
        <w:rPr>
          <w:rFonts w:eastAsia="Times New Roman" w:cs="Times New Roman"/>
          <w:color w:val="000000"/>
          <w:spacing w:val="2"/>
          <w:sz w:val="28"/>
          <w:szCs w:val="28"/>
        </w:rPr>
        <w:t>đảng viên/</w:t>
      </w:r>
      <w:r w:rsidRPr="007E607C">
        <w:rPr>
          <w:rFonts w:eastAsia="Times New Roman" w:cs="Times New Roman"/>
          <w:color w:val="000000"/>
          <w:spacing w:val="2"/>
          <w:sz w:val="28"/>
          <w:szCs w:val="28"/>
        </w:rPr>
        <w:t>năm</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GV giỏi:</w:t>
      </w:r>
    </w:p>
    <w:p w:rsidR="007E1293" w:rsidRPr="007E607C" w:rsidRDefault="00937639"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Cấp trường 55</w:t>
      </w:r>
      <w:r w:rsidR="007E1293"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Tham gia và thực hiện các phong trào, các cuộc vận động:</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CB</w:t>
      </w:r>
      <w:r w:rsidR="00DC04F7">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w:t>
      </w:r>
      <w:r w:rsidR="00DC04F7">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GV-</w:t>
      </w:r>
      <w:r w:rsidR="00DC04F7">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NV</w:t>
      </w:r>
      <w:r w:rsidR="004027F1" w:rsidRPr="007E607C">
        <w:rPr>
          <w:rFonts w:eastAsia="Times New Roman" w:cs="Times New Roman"/>
          <w:color w:val="000000"/>
          <w:spacing w:val="2"/>
          <w:sz w:val="28"/>
          <w:szCs w:val="28"/>
        </w:rPr>
        <w:t xml:space="preserve"> và học sinh p</w:t>
      </w:r>
      <w:r w:rsidRPr="007E607C">
        <w:rPr>
          <w:rFonts w:eastAsia="Times New Roman" w:cs="Times New Roman"/>
          <w:color w:val="000000"/>
          <w:spacing w:val="2"/>
          <w:sz w:val="28"/>
          <w:szCs w:val="28"/>
        </w:rPr>
        <w:t xml:space="preserve">hấn đấu tham gia </w:t>
      </w:r>
      <w:r w:rsidR="000F3570">
        <w:rPr>
          <w:rFonts w:eastAsia="Times New Roman" w:cs="Times New Roman"/>
          <w:color w:val="000000"/>
          <w:spacing w:val="2"/>
          <w:sz w:val="28"/>
          <w:szCs w:val="28"/>
        </w:rPr>
        <w:t>100% các phong trào do các cấp </w:t>
      </w:r>
      <w:r w:rsidRPr="007E607C">
        <w:rPr>
          <w:rFonts w:eastAsia="Times New Roman" w:cs="Times New Roman"/>
          <w:color w:val="000000"/>
          <w:spacing w:val="2"/>
          <w:sz w:val="28"/>
          <w:szCs w:val="28"/>
        </w:rPr>
        <w:t>tổ chức.</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- 100% CB</w:t>
      </w:r>
      <w:r w:rsidR="002624E7">
        <w:rPr>
          <w:rFonts w:eastAsia="Times New Roman" w:cs="Times New Roman"/>
          <w:color w:val="000000"/>
          <w:spacing w:val="2"/>
          <w:sz w:val="28"/>
          <w:szCs w:val="28"/>
        </w:rPr>
        <w:t xml:space="preserve"> – </w:t>
      </w:r>
      <w:r w:rsidRPr="007E607C">
        <w:rPr>
          <w:rFonts w:eastAsia="Times New Roman" w:cs="Times New Roman"/>
          <w:color w:val="000000"/>
          <w:spacing w:val="2"/>
          <w:sz w:val="28"/>
          <w:szCs w:val="28"/>
        </w:rPr>
        <w:t>GV</w:t>
      </w:r>
      <w:r w:rsidR="002624E7">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w:t>
      </w:r>
      <w:r w:rsidR="002624E7">
        <w:rPr>
          <w:rFonts w:eastAsia="Times New Roman" w:cs="Times New Roman"/>
          <w:color w:val="000000"/>
          <w:spacing w:val="2"/>
          <w:sz w:val="28"/>
          <w:szCs w:val="28"/>
        </w:rPr>
        <w:t xml:space="preserve"> </w:t>
      </w:r>
      <w:r w:rsidRPr="007E607C">
        <w:rPr>
          <w:rFonts w:eastAsia="Times New Roman" w:cs="Times New Roman"/>
          <w:color w:val="000000"/>
          <w:spacing w:val="2"/>
          <w:sz w:val="28"/>
          <w:szCs w:val="28"/>
        </w:rPr>
        <w:t>NV thực hiện tốt các phong trào, các cuộc vận động: ATG</w:t>
      </w:r>
      <w:r w:rsidR="002624E7">
        <w:rPr>
          <w:rFonts w:eastAsia="Times New Roman" w:cs="Times New Roman"/>
          <w:color w:val="000000"/>
          <w:spacing w:val="2"/>
          <w:sz w:val="28"/>
          <w:szCs w:val="28"/>
        </w:rPr>
        <w:t>T, ANTT, PCCN, VSATTP, VSMT,...;</w:t>
      </w:r>
      <w:r w:rsidRPr="007E607C">
        <w:rPr>
          <w:rFonts w:eastAsia="Times New Roman" w:cs="Times New Roman"/>
          <w:color w:val="000000"/>
          <w:spacing w:val="2"/>
          <w:sz w:val="28"/>
          <w:szCs w:val="28"/>
        </w:rPr>
        <w:t xml:space="preserve"> Mỗi thầy cô giáo là tấm gương đạo đức tự học và sáng tạo, Học tập và làm theo tư tưởng, </w:t>
      </w:r>
      <w:r w:rsidR="002624E7">
        <w:rPr>
          <w:rFonts w:eastAsia="Times New Roman" w:cs="Times New Roman"/>
          <w:color w:val="000000"/>
          <w:spacing w:val="2"/>
          <w:sz w:val="28"/>
          <w:szCs w:val="28"/>
        </w:rPr>
        <w:t>đạo đức, phong cách Hồ Chí Minh</w:t>
      </w:r>
      <w:r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b/>
          <w:bCs/>
          <w:color w:val="000000"/>
          <w:spacing w:val="2"/>
          <w:sz w:val="28"/>
          <w:szCs w:val="28"/>
        </w:rPr>
        <w:t>*  Chất lượng chăm sóc – nuôi dưỡng:</w:t>
      </w:r>
    </w:p>
    <w:p w:rsidR="007E1293" w:rsidRPr="007E607C" w:rsidRDefault="004027F1"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100% GV và HS thực hiện CTGDMN </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Sức khỏe bình thường: </w:t>
      </w:r>
      <w:r w:rsidR="00937639" w:rsidRPr="007E607C">
        <w:rPr>
          <w:rFonts w:eastAsia="Times New Roman" w:cs="Times New Roman"/>
          <w:color w:val="000000"/>
          <w:spacing w:val="2"/>
          <w:sz w:val="28"/>
          <w:szCs w:val="28"/>
        </w:rPr>
        <w:t>85</w:t>
      </w:r>
      <w:r w:rsidRPr="007E607C">
        <w:rPr>
          <w:rFonts w:eastAsia="Times New Roman" w:cs="Times New Roman"/>
          <w:color w:val="000000"/>
          <w:spacing w:val="2"/>
          <w:sz w:val="28"/>
          <w:szCs w:val="28"/>
        </w:rPr>
        <w:t>%</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SDD</w:t>
      </w:r>
      <w:r w:rsidR="004027F1" w:rsidRPr="007E607C">
        <w:rPr>
          <w:rFonts w:eastAsia="Times New Roman" w:cs="Times New Roman"/>
          <w:color w:val="000000"/>
          <w:spacing w:val="2"/>
          <w:sz w:val="28"/>
          <w:szCs w:val="28"/>
        </w:rPr>
        <w:t>NC</w:t>
      </w:r>
      <w:r w:rsidRPr="007E607C">
        <w:rPr>
          <w:rFonts w:eastAsia="Times New Roman" w:cs="Times New Roman"/>
          <w:color w:val="000000"/>
          <w:spacing w:val="2"/>
          <w:sz w:val="28"/>
          <w:szCs w:val="28"/>
        </w:rPr>
        <w:t xml:space="preserve"> và Thấp còi dưới 2%.</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100% GV và HS </w:t>
      </w:r>
      <w:r w:rsidR="00A40C93">
        <w:rPr>
          <w:rFonts w:eastAsia="Times New Roman" w:cs="Times New Roman"/>
          <w:color w:val="000000"/>
          <w:spacing w:val="2"/>
          <w:sz w:val="28"/>
          <w:szCs w:val="28"/>
        </w:rPr>
        <w:t>k</w:t>
      </w:r>
      <w:r w:rsidRPr="007E607C">
        <w:rPr>
          <w:rFonts w:eastAsia="Times New Roman" w:cs="Times New Roman"/>
          <w:color w:val="000000"/>
          <w:spacing w:val="2"/>
          <w:sz w:val="28"/>
          <w:szCs w:val="28"/>
        </w:rPr>
        <w:t>hối Lá thực hiện tốt việc đánh giá trẻ theo bộ công cụ quy định.</w:t>
      </w:r>
    </w:p>
    <w:p w:rsidR="007E1293" w:rsidRPr="007E607C" w:rsidRDefault="007E1293"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lastRenderedPageBreak/>
        <w:t>100% được đảm bảo an toàn, phòng tránh tai nạn thương tích và được chăm sóc sức khỏe theo thông tư liên tịch số 13/2016-TTLT-BYT-BGDĐT.</w:t>
      </w:r>
    </w:p>
    <w:p w:rsidR="00D43EBE" w:rsidRPr="00D43EBE" w:rsidRDefault="00D43EBE" w:rsidP="00D43EBE">
      <w:pPr>
        <w:shd w:val="clear" w:color="auto" w:fill="FFFFFF"/>
        <w:spacing w:after="0" w:line="240" w:lineRule="auto"/>
        <w:ind w:firstLine="400"/>
        <w:jc w:val="both"/>
        <w:rPr>
          <w:rFonts w:eastAsia="Times New Roman" w:cs="Times New Roman"/>
          <w:b/>
          <w:bCs/>
          <w:color w:val="000000"/>
          <w:spacing w:val="2"/>
          <w:sz w:val="28"/>
          <w:szCs w:val="28"/>
          <w:lang w:val="da-DK"/>
        </w:rPr>
      </w:pPr>
      <w:r w:rsidRPr="00D43EBE">
        <w:rPr>
          <w:rFonts w:eastAsia="Times New Roman" w:cs="Times New Roman"/>
          <w:b/>
          <w:bCs/>
          <w:color w:val="000000"/>
          <w:spacing w:val="2"/>
          <w:sz w:val="28"/>
          <w:szCs w:val="28"/>
          <w:lang w:val="da-DK"/>
        </w:rPr>
        <w:t>* Công tác tuy</w:t>
      </w:r>
      <w:r w:rsidR="00A40C93">
        <w:rPr>
          <w:rFonts w:eastAsia="Times New Roman" w:cs="Times New Roman"/>
          <w:b/>
          <w:bCs/>
          <w:color w:val="000000"/>
          <w:spacing w:val="2"/>
          <w:sz w:val="28"/>
          <w:szCs w:val="28"/>
          <w:lang w:val="da-DK"/>
        </w:rPr>
        <w:t>ể</w:t>
      </w:r>
      <w:r w:rsidRPr="00D43EBE">
        <w:rPr>
          <w:rFonts w:eastAsia="Times New Roman" w:cs="Times New Roman"/>
          <w:b/>
          <w:bCs/>
          <w:color w:val="000000"/>
          <w:spacing w:val="2"/>
          <w:sz w:val="28"/>
          <w:szCs w:val="28"/>
          <w:lang w:val="da-DK"/>
        </w:rPr>
        <w:t>n sinh:</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16136A">
        <w:rPr>
          <w:rFonts w:eastAsia="Times New Roman" w:cs="Times New Roman"/>
          <w:bCs/>
          <w:color w:val="000000"/>
          <w:spacing w:val="2"/>
          <w:sz w:val="28"/>
          <w:szCs w:val="28"/>
          <w:lang w:val="da-DK"/>
        </w:rPr>
        <w:t>- Tuyển sinh đạt tỷ lệ duyệt biên chế cho năm học 2024</w:t>
      </w:r>
      <w:r w:rsidR="00C34162">
        <w:rPr>
          <w:rFonts w:eastAsia="Times New Roman" w:cs="Times New Roman"/>
          <w:bCs/>
          <w:color w:val="000000"/>
          <w:spacing w:val="2"/>
          <w:sz w:val="28"/>
          <w:szCs w:val="28"/>
          <w:lang w:val="da-DK"/>
        </w:rPr>
        <w:t xml:space="preserve"> </w:t>
      </w:r>
      <w:r w:rsidRPr="0016136A">
        <w:rPr>
          <w:rFonts w:eastAsia="Times New Roman" w:cs="Times New Roman"/>
          <w:bCs/>
          <w:color w:val="000000"/>
          <w:spacing w:val="2"/>
          <w:sz w:val="28"/>
          <w:szCs w:val="28"/>
          <w:lang w:val="da-DK"/>
        </w:rPr>
        <w:t>-</w:t>
      </w:r>
      <w:r w:rsidR="00C34162">
        <w:rPr>
          <w:rFonts w:eastAsia="Times New Roman" w:cs="Times New Roman"/>
          <w:bCs/>
          <w:color w:val="000000"/>
          <w:spacing w:val="2"/>
          <w:sz w:val="28"/>
          <w:szCs w:val="28"/>
          <w:lang w:val="da-DK"/>
        </w:rPr>
        <w:t xml:space="preserve"> </w:t>
      </w:r>
      <w:r w:rsidRPr="0016136A">
        <w:rPr>
          <w:rFonts w:eastAsia="Times New Roman" w:cs="Times New Roman"/>
          <w:bCs/>
          <w:color w:val="000000"/>
          <w:spacing w:val="2"/>
          <w:sz w:val="28"/>
          <w:szCs w:val="28"/>
          <w:lang w:val="da-DK"/>
        </w:rPr>
        <w:t>2025 và tuyển sinh số trẻ của các nhóm, lớp theo Điều lệ trường mầm non.</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16136A">
        <w:rPr>
          <w:rFonts w:eastAsia="Times New Roman" w:cs="Times New Roman"/>
          <w:bCs/>
          <w:color w:val="000000"/>
          <w:spacing w:val="2"/>
          <w:sz w:val="28"/>
          <w:szCs w:val="28"/>
          <w:lang w:val="da-DK"/>
        </w:rPr>
        <w:t>* Chi bộ Đảng - Các Đoàn thể:</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16136A">
        <w:rPr>
          <w:rFonts w:eastAsia="Times New Roman" w:cs="Times New Roman"/>
          <w:bCs/>
          <w:color w:val="000000"/>
          <w:spacing w:val="2"/>
          <w:sz w:val="28"/>
          <w:szCs w:val="28"/>
          <w:lang w:val="da-DK"/>
        </w:rPr>
        <w:t> - Phấn đấu kết nạp từ 01 - 02 đảng viên/năm.</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16136A">
        <w:rPr>
          <w:rFonts w:eastAsia="Times New Roman" w:cs="Times New Roman"/>
          <w:bCs/>
          <w:color w:val="000000"/>
          <w:spacing w:val="2"/>
          <w:sz w:val="28"/>
          <w:szCs w:val="28"/>
          <w:lang w:val="da-DK"/>
        </w:rPr>
        <w:t>* Tham gia và thực hiện các phong trào, các cuộc vận động:</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16136A">
        <w:rPr>
          <w:rFonts w:eastAsia="Times New Roman" w:cs="Times New Roman"/>
          <w:bCs/>
          <w:color w:val="000000"/>
          <w:spacing w:val="2"/>
          <w:sz w:val="28"/>
          <w:szCs w:val="28"/>
          <w:lang w:val="da-DK"/>
        </w:rPr>
        <w:t>- 100% CB</w:t>
      </w:r>
      <w:r w:rsidR="00A40C93">
        <w:rPr>
          <w:rFonts w:eastAsia="Times New Roman" w:cs="Times New Roman"/>
          <w:bCs/>
          <w:color w:val="000000"/>
          <w:spacing w:val="2"/>
          <w:sz w:val="28"/>
          <w:szCs w:val="28"/>
          <w:lang w:val="da-DK"/>
        </w:rPr>
        <w:t xml:space="preserve"> – </w:t>
      </w:r>
      <w:r w:rsidRPr="0016136A">
        <w:rPr>
          <w:rFonts w:eastAsia="Times New Roman" w:cs="Times New Roman"/>
          <w:bCs/>
          <w:color w:val="000000"/>
          <w:spacing w:val="2"/>
          <w:sz w:val="28"/>
          <w:szCs w:val="28"/>
          <w:lang w:val="da-DK"/>
        </w:rPr>
        <w:t>GV</w:t>
      </w:r>
      <w:r w:rsidR="00A40C93">
        <w:rPr>
          <w:rFonts w:eastAsia="Times New Roman" w:cs="Times New Roman"/>
          <w:bCs/>
          <w:color w:val="000000"/>
          <w:spacing w:val="2"/>
          <w:sz w:val="28"/>
          <w:szCs w:val="28"/>
          <w:lang w:val="da-DK"/>
        </w:rPr>
        <w:t xml:space="preserve"> </w:t>
      </w:r>
      <w:r w:rsidRPr="0016136A">
        <w:rPr>
          <w:rFonts w:eastAsia="Times New Roman" w:cs="Times New Roman"/>
          <w:bCs/>
          <w:color w:val="000000"/>
          <w:spacing w:val="2"/>
          <w:sz w:val="28"/>
          <w:szCs w:val="28"/>
          <w:lang w:val="da-DK"/>
        </w:rPr>
        <w:t>-</w:t>
      </w:r>
      <w:r w:rsidR="00A40C93">
        <w:rPr>
          <w:rFonts w:eastAsia="Times New Roman" w:cs="Times New Roman"/>
          <w:bCs/>
          <w:color w:val="000000"/>
          <w:spacing w:val="2"/>
          <w:sz w:val="28"/>
          <w:szCs w:val="28"/>
          <w:lang w:val="da-DK"/>
        </w:rPr>
        <w:t xml:space="preserve"> </w:t>
      </w:r>
      <w:r w:rsidRPr="0016136A">
        <w:rPr>
          <w:rFonts w:eastAsia="Times New Roman" w:cs="Times New Roman"/>
          <w:bCs/>
          <w:color w:val="000000"/>
          <w:spacing w:val="2"/>
          <w:sz w:val="28"/>
          <w:szCs w:val="28"/>
          <w:lang w:val="da-DK"/>
        </w:rPr>
        <w:t xml:space="preserve">NV thực hiện tốt các phong trào, các cuộc vận động: Xây dựng “Trường học xanh”; an toàn giao thông; an ninh trật tự; vệ sinh an toàn thực phẩm; Mỗi thầy cô giáo là tấm gương đạo đức tự học và sáng tạo; Học tập và làm theo tư tưởng, </w:t>
      </w:r>
      <w:r w:rsidR="0047366F">
        <w:rPr>
          <w:rFonts w:eastAsia="Times New Roman" w:cs="Times New Roman"/>
          <w:bCs/>
          <w:color w:val="000000"/>
          <w:spacing w:val="2"/>
          <w:sz w:val="28"/>
          <w:szCs w:val="28"/>
          <w:lang w:val="da-DK"/>
        </w:rPr>
        <w:t>đạo đức, phong cách Hồ Chí Minh</w:t>
      </w:r>
      <w:r w:rsidRPr="0016136A">
        <w:rPr>
          <w:rFonts w:eastAsia="Times New Roman" w:cs="Times New Roman"/>
          <w:bCs/>
          <w:color w:val="000000"/>
          <w:spacing w:val="2"/>
          <w:sz w:val="28"/>
          <w:szCs w:val="28"/>
          <w:lang w:val="da-DK"/>
        </w:rPr>
        <w:t>...</w:t>
      </w:r>
    </w:p>
    <w:p w:rsidR="00D43EBE" w:rsidRPr="0016136A" w:rsidRDefault="00D43EBE" w:rsidP="00D43EBE">
      <w:pPr>
        <w:shd w:val="clear" w:color="auto" w:fill="FFFFFF"/>
        <w:spacing w:after="0" w:line="240" w:lineRule="auto"/>
        <w:ind w:firstLine="400"/>
        <w:jc w:val="both"/>
        <w:rPr>
          <w:rFonts w:eastAsia="Times New Roman" w:cs="Times New Roman"/>
          <w:b/>
          <w:bCs/>
          <w:color w:val="000000"/>
          <w:spacing w:val="2"/>
          <w:sz w:val="28"/>
          <w:szCs w:val="28"/>
          <w:lang w:val="da-DK"/>
        </w:rPr>
      </w:pPr>
      <w:r w:rsidRPr="0016136A">
        <w:rPr>
          <w:rFonts w:eastAsia="Times New Roman" w:cs="Times New Roman"/>
          <w:b/>
          <w:bCs/>
          <w:color w:val="000000"/>
          <w:spacing w:val="2"/>
          <w:sz w:val="28"/>
          <w:szCs w:val="28"/>
          <w:lang w:val="da-DK"/>
        </w:rPr>
        <w:t>* Thi đua:</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16136A">
        <w:rPr>
          <w:rFonts w:eastAsia="Times New Roman" w:cs="Times New Roman"/>
          <w:bCs/>
          <w:color w:val="000000"/>
          <w:spacing w:val="2"/>
          <w:sz w:val="28"/>
          <w:szCs w:val="28"/>
          <w:lang w:val="da-DK"/>
        </w:rPr>
        <w:t>+ Chính quyền: Tập thể lao động xuất sắc.</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16136A">
        <w:rPr>
          <w:rFonts w:eastAsia="Times New Roman" w:cs="Times New Roman"/>
          <w:bCs/>
          <w:color w:val="000000"/>
          <w:spacing w:val="2"/>
          <w:sz w:val="28"/>
          <w:szCs w:val="28"/>
          <w:lang w:val="da-DK"/>
        </w:rPr>
        <w:t>+ Chi bộ: Hoàn thành xuất sắc nhiệm vụ;</w:t>
      </w:r>
      <w:r w:rsidR="0016136A" w:rsidRPr="0016136A">
        <w:rPr>
          <w:rFonts w:eastAsia="Times New Roman" w:cs="Times New Roman"/>
          <w:bCs/>
          <w:color w:val="000000"/>
          <w:spacing w:val="2"/>
          <w:sz w:val="28"/>
          <w:szCs w:val="28"/>
          <w:lang w:val="da-DK"/>
        </w:rPr>
        <w:t xml:space="preserve"> </w:t>
      </w:r>
      <w:r w:rsidRPr="0016136A">
        <w:rPr>
          <w:rFonts w:eastAsia="Times New Roman" w:cs="Times New Roman"/>
          <w:bCs/>
          <w:color w:val="000000"/>
          <w:spacing w:val="2"/>
          <w:sz w:val="28"/>
          <w:szCs w:val="28"/>
          <w:lang w:val="da-DK"/>
        </w:rPr>
        <w:t>100% đảng viên đạt hoàn thành tốt nhiệm vụ; từ 01-</w:t>
      </w:r>
      <w:r w:rsidR="008E56EB">
        <w:rPr>
          <w:rFonts w:eastAsia="Times New Roman" w:cs="Times New Roman"/>
          <w:bCs/>
          <w:color w:val="000000"/>
          <w:spacing w:val="2"/>
          <w:sz w:val="28"/>
          <w:szCs w:val="28"/>
          <w:lang w:val="da-DK"/>
        </w:rPr>
        <w:t xml:space="preserve"> </w:t>
      </w:r>
      <w:r w:rsidRPr="0016136A">
        <w:rPr>
          <w:rFonts w:eastAsia="Times New Roman" w:cs="Times New Roman"/>
          <w:bCs/>
          <w:color w:val="000000"/>
          <w:spacing w:val="2"/>
          <w:sz w:val="28"/>
          <w:szCs w:val="28"/>
          <w:lang w:val="da-DK"/>
        </w:rPr>
        <w:t>02 đảng viên hoàn thành xuất sắc nhiệm vụ.</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16136A">
        <w:rPr>
          <w:rFonts w:eastAsia="Times New Roman" w:cs="Times New Roman"/>
          <w:bCs/>
          <w:color w:val="000000"/>
          <w:spacing w:val="2"/>
          <w:sz w:val="28"/>
          <w:szCs w:val="28"/>
          <w:lang w:val="da-DK"/>
        </w:rPr>
        <w:t xml:space="preserve">+ Công đoàn: </w:t>
      </w:r>
      <w:r w:rsidR="0016136A" w:rsidRPr="0016136A">
        <w:rPr>
          <w:rFonts w:eastAsia="Times New Roman" w:cs="Times New Roman"/>
          <w:bCs/>
          <w:color w:val="000000"/>
          <w:spacing w:val="2"/>
          <w:sz w:val="28"/>
          <w:szCs w:val="28"/>
          <w:lang w:val="da-DK"/>
        </w:rPr>
        <w:t>xuất sắc</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16136A">
        <w:rPr>
          <w:rFonts w:eastAsia="Times New Roman" w:cs="Times New Roman"/>
          <w:bCs/>
          <w:color w:val="000000"/>
          <w:spacing w:val="2"/>
          <w:sz w:val="28"/>
          <w:szCs w:val="28"/>
          <w:lang w:val="da-DK"/>
        </w:rPr>
        <w:t xml:space="preserve">+ Chi đoàn: </w:t>
      </w:r>
      <w:r w:rsidR="0016136A" w:rsidRPr="0016136A">
        <w:rPr>
          <w:rFonts w:eastAsia="Times New Roman" w:cs="Times New Roman"/>
          <w:bCs/>
          <w:color w:val="000000"/>
          <w:spacing w:val="2"/>
          <w:sz w:val="28"/>
          <w:szCs w:val="28"/>
          <w:lang w:val="da-DK"/>
        </w:rPr>
        <w:t>xuất sắc</w:t>
      </w:r>
    </w:p>
    <w:p w:rsidR="00D43EBE"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16136A">
        <w:rPr>
          <w:rFonts w:eastAsia="Times New Roman" w:cs="Times New Roman"/>
          <w:bCs/>
          <w:color w:val="000000"/>
          <w:spacing w:val="2"/>
          <w:sz w:val="28"/>
          <w:szCs w:val="28"/>
          <w:lang w:val="da-DK"/>
        </w:rPr>
        <w:t>+ Cá nhân: Đạt LĐTT: 97% - 100%; Chiến sĩ thi đua cơ sở: 15%.</w:t>
      </w:r>
    </w:p>
    <w:p w:rsidR="008F4BCF" w:rsidRPr="00F315E3"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F315E3">
        <w:rPr>
          <w:rFonts w:eastAsia="Times New Roman" w:cs="Times New Roman"/>
          <w:b/>
          <w:bCs/>
          <w:i/>
          <w:iCs/>
          <w:color w:val="000000"/>
          <w:spacing w:val="2"/>
          <w:sz w:val="28"/>
          <w:szCs w:val="28"/>
        </w:rPr>
        <w:t>Giai đoạn 3: </w:t>
      </w:r>
      <w:r w:rsidRPr="00F315E3">
        <w:rPr>
          <w:rFonts w:eastAsia="Times New Roman" w:cs="Times New Roman"/>
          <w:b/>
          <w:bCs/>
          <w:color w:val="000000"/>
          <w:spacing w:val="2"/>
          <w:sz w:val="28"/>
          <w:szCs w:val="28"/>
        </w:rPr>
        <w:t>Từ năm 2025 - 2026</w:t>
      </w:r>
    </w:p>
    <w:p w:rsidR="008F4BCF" w:rsidRPr="0036285C" w:rsidRDefault="008F4BCF" w:rsidP="008F4BCF">
      <w:pPr>
        <w:shd w:val="clear" w:color="auto" w:fill="FFFFFF"/>
        <w:spacing w:after="0" w:line="240" w:lineRule="auto"/>
        <w:ind w:firstLine="400"/>
        <w:jc w:val="both"/>
        <w:rPr>
          <w:rFonts w:eastAsia="Times New Roman" w:cs="Times New Roman"/>
          <w:b/>
          <w:bCs/>
          <w:color w:val="000000"/>
          <w:spacing w:val="2"/>
          <w:sz w:val="28"/>
          <w:szCs w:val="28"/>
        </w:rPr>
      </w:pPr>
      <w:r w:rsidRPr="0036285C">
        <w:rPr>
          <w:rFonts w:eastAsia="Times New Roman" w:cs="Times New Roman"/>
          <w:b/>
          <w:bCs/>
          <w:color w:val="000000"/>
          <w:spacing w:val="2"/>
          <w:sz w:val="28"/>
          <w:szCs w:val="28"/>
        </w:rPr>
        <w:t>* Cơ sở vật chất:</w:t>
      </w:r>
    </w:p>
    <w:p w:rsidR="008F4BCF" w:rsidRPr="007E607C"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Tiếp tục thay mới cửa phòng học.</w:t>
      </w:r>
    </w:p>
    <w:p w:rsidR="008F4BCF" w:rsidRPr="0009725E"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09725E">
        <w:rPr>
          <w:rFonts w:eastAsia="Times New Roman" w:cs="Times New Roman"/>
          <w:color w:val="000000"/>
          <w:spacing w:val="2"/>
          <w:sz w:val="28"/>
          <w:szCs w:val="28"/>
        </w:rPr>
        <w:t>- Thay bàn ghế học sinh.</w:t>
      </w:r>
    </w:p>
    <w:p w:rsidR="008F4BCF" w:rsidRPr="0009725E"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09725E">
        <w:rPr>
          <w:rFonts w:eastAsia="Times New Roman" w:cs="Times New Roman"/>
          <w:color w:val="000000"/>
          <w:spacing w:val="2"/>
          <w:sz w:val="28"/>
          <w:szCs w:val="28"/>
        </w:rPr>
        <w:t>- Sửa chữa đồ chơi ngoài trời; sơn lại hàng rào, đồ chơi ngoài trời</w:t>
      </w:r>
      <w:r w:rsidR="00A40C93">
        <w:rPr>
          <w:rFonts w:eastAsia="Times New Roman" w:cs="Times New Roman"/>
          <w:color w:val="000000"/>
          <w:spacing w:val="2"/>
          <w:sz w:val="28"/>
          <w:szCs w:val="28"/>
        </w:rPr>
        <w:t>.</w:t>
      </w:r>
    </w:p>
    <w:p w:rsidR="008F4BCF" w:rsidRPr="003E1D61"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3E1D61">
        <w:rPr>
          <w:rFonts w:eastAsia="Times New Roman" w:cs="Times New Roman"/>
          <w:color w:val="000000"/>
          <w:spacing w:val="2"/>
          <w:sz w:val="28"/>
          <w:szCs w:val="28"/>
        </w:rPr>
        <w:t>- Sửa chữa đường điện, đường thoát nước, ống thoát nước các lớp, trường.</w:t>
      </w:r>
    </w:p>
    <w:p w:rsidR="008F4BCF" w:rsidRPr="003E1D61"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3E1D61">
        <w:rPr>
          <w:rFonts w:eastAsia="Times New Roman" w:cs="Times New Roman"/>
          <w:color w:val="000000"/>
          <w:spacing w:val="2"/>
          <w:sz w:val="28"/>
          <w:szCs w:val="28"/>
        </w:rPr>
        <w:t>- Mua sắm trang thiết bị theo thông tư 02/ BGD-ĐT</w:t>
      </w:r>
    </w:p>
    <w:p w:rsidR="008F4BCF" w:rsidRPr="003E1D61"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3E1D61">
        <w:rPr>
          <w:rFonts w:eastAsia="Times New Roman" w:cs="Times New Roman"/>
          <w:color w:val="000000"/>
          <w:spacing w:val="2"/>
          <w:sz w:val="28"/>
          <w:szCs w:val="28"/>
        </w:rPr>
        <w:t>- Bổ sung mua sắm bán trú.</w:t>
      </w:r>
    </w:p>
    <w:p w:rsidR="008F4BCF" w:rsidRPr="0036285C"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36285C">
        <w:rPr>
          <w:rFonts w:eastAsia="Times New Roman" w:cs="Times New Roman"/>
          <w:b/>
          <w:bCs/>
          <w:color w:val="000000"/>
          <w:spacing w:val="2"/>
          <w:sz w:val="28"/>
          <w:szCs w:val="28"/>
        </w:rPr>
        <w:t>* Nâng cao trình độ đào tạo:</w:t>
      </w:r>
    </w:p>
    <w:p w:rsidR="008F4BCF" w:rsidRPr="0036285C"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36285C">
        <w:rPr>
          <w:rFonts w:eastAsia="Times New Roman" w:cs="Times New Roman"/>
          <w:color w:val="000000"/>
          <w:spacing w:val="2"/>
          <w:sz w:val="28"/>
          <w:szCs w:val="28"/>
        </w:rPr>
        <w:t>- Trên chuẩn: CBQL: 100%; GV: 90 %</w:t>
      </w:r>
    </w:p>
    <w:p w:rsidR="008F4BCF" w:rsidRPr="0036285C"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36285C">
        <w:rPr>
          <w:rFonts w:eastAsia="Times New Roman" w:cs="Times New Roman"/>
          <w:color w:val="000000"/>
          <w:spacing w:val="2"/>
          <w:sz w:val="28"/>
          <w:szCs w:val="28"/>
        </w:rPr>
        <w:t>- Trình độ lý luận chính trị: 06.</w:t>
      </w:r>
    </w:p>
    <w:p w:rsidR="008F4BCF" w:rsidRPr="0036285C"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36285C">
        <w:rPr>
          <w:rFonts w:eastAsia="Times New Roman" w:cs="Times New Roman"/>
          <w:color w:val="000000"/>
          <w:spacing w:val="2"/>
          <w:sz w:val="28"/>
          <w:szCs w:val="28"/>
        </w:rPr>
        <w:t>- 100% GV đạt chuẩn nghề nghiệp GV mầm non từ Khá trở lên.</w:t>
      </w:r>
    </w:p>
    <w:p w:rsidR="008F4BCF" w:rsidRPr="0036285C"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36285C">
        <w:rPr>
          <w:rFonts w:eastAsia="Times New Roman" w:cs="Times New Roman"/>
          <w:color w:val="000000"/>
          <w:spacing w:val="2"/>
          <w:sz w:val="28"/>
          <w:szCs w:val="28"/>
        </w:rPr>
        <w:t>- 100% CBQL đánh giá chuẩn từ Khá trở lên.</w:t>
      </w:r>
    </w:p>
    <w:p w:rsidR="008F4BCF" w:rsidRPr="0036285C"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36285C">
        <w:rPr>
          <w:rFonts w:eastAsia="Times New Roman" w:cs="Times New Roman"/>
          <w:color w:val="000000"/>
          <w:spacing w:val="2"/>
          <w:sz w:val="28"/>
          <w:szCs w:val="28"/>
        </w:rPr>
        <w:t>- 100% CB-GV-NV được đánh giá xếp loại công chức</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b/>
          <w:bCs/>
          <w:color w:val="000000"/>
          <w:spacing w:val="2"/>
          <w:sz w:val="28"/>
          <w:szCs w:val="28"/>
        </w:rPr>
        <w:t>* Công tác XHHGD:</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Phấn đấu huy động đạt chỉ tiêu phục vụ cho các phong trào hoạt động của nhà trường trong năm.</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Cải tạo sân chơi tầng trệt</w:t>
      </w:r>
      <w:r w:rsidR="00AC6D44" w:rsidRPr="00AC6D44">
        <w:rPr>
          <w:rFonts w:eastAsia="Times New Roman" w:cs="Times New Roman"/>
          <w:color w:val="000000"/>
          <w:spacing w:val="2"/>
          <w:sz w:val="28"/>
          <w:szCs w:val="28"/>
        </w:rPr>
        <w:t>.</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b/>
          <w:bCs/>
          <w:color w:val="000000"/>
          <w:spacing w:val="2"/>
          <w:sz w:val="28"/>
          <w:szCs w:val="28"/>
        </w:rPr>
        <w:t>* Công tác huy động trẻ 5 tuổi:</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Phấn đấu duy trì và huy động đạt chỉ tiêu 100% trẻ 5 tuổi ra lớp và 90 % trẻ hoàn thành CTGDMNTNT. Trẻ từ 3</w:t>
      </w:r>
      <w:r w:rsidR="00A40C93">
        <w:rPr>
          <w:rFonts w:eastAsia="Times New Roman" w:cs="Times New Roman"/>
          <w:color w:val="000000"/>
          <w:spacing w:val="2"/>
          <w:sz w:val="28"/>
          <w:szCs w:val="28"/>
        </w:rPr>
        <w:t xml:space="preserve"> </w:t>
      </w:r>
      <w:r w:rsidRPr="00AC6D44">
        <w:rPr>
          <w:rFonts w:eastAsia="Times New Roman" w:cs="Times New Roman"/>
          <w:color w:val="000000"/>
          <w:spacing w:val="2"/>
          <w:sz w:val="28"/>
          <w:szCs w:val="28"/>
        </w:rPr>
        <w:t>-</w:t>
      </w:r>
      <w:r w:rsidR="00A40C93">
        <w:rPr>
          <w:rFonts w:eastAsia="Times New Roman" w:cs="Times New Roman"/>
          <w:color w:val="000000"/>
          <w:spacing w:val="2"/>
          <w:sz w:val="28"/>
          <w:szCs w:val="28"/>
        </w:rPr>
        <w:t xml:space="preserve"> </w:t>
      </w:r>
      <w:r w:rsidRPr="00AC6D44">
        <w:rPr>
          <w:rFonts w:eastAsia="Times New Roman" w:cs="Times New Roman"/>
          <w:color w:val="000000"/>
          <w:spacing w:val="2"/>
          <w:sz w:val="28"/>
          <w:szCs w:val="28"/>
        </w:rPr>
        <w:t>5 tuổi đạt từ 85% trở lên.</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b/>
          <w:bCs/>
          <w:color w:val="000000"/>
          <w:spacing w:val="2"/>
          <w:sz w:val="28"/>
          <w:szCs w:val="28"/>
        </w:rPr>
        <w:t>* Công tác tuyển sinh:</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lastRenderedPageBreak/>
        <w:t>Tuyển sinh đạt tỷ lệ duyệt biên chế cho năm học</w:t>
      </w:r>
      <w:r w:rsidR="00AC6D44">
        <w:rPr>
          <w:rFonts w:eastAsia="Times New Roman" w:cs="Times New Roman"/>
          <w:color w:val="000000"/>
          <w:spacing w:val="2"/>
          <w:sz w:val="28"/>
          <w:szCs w:val="28"/>
        </w:rPr>
        <w:t>.</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b/>
          <w:bCs/>
          <w:color w:val="000000"/>
          <w:spacing w:val="2"/>
          <w:sz w:val="28"/>
          <w:szCs w:val="28"/>
        </w:rPr>
        <w:t>* Chi bộ Đảng:</w:t>
      </w:r>
    </w:p>
    <w:p w:rsidR="008F4BCF" w:rsidRPr="00AC6D44" w:rsidRDefault="00534D23" w:rsidP="008F4BCF">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color w:val="000000"/>
          <w:spacing w:val="2"/>
          <w:sz w:val="28"/>
          <w:szCs w:val="28"/>
        </w:rPr>
        <w:t> Phấn đấu kết nạp 01 đ</w:t>
      </w:r>
      <w:r w:rsidR="008F4BCF" w:rsidRPr="00AC6D44">
        <w:rPr>
          <w:rFonts w:eastAsia="Times New Roman" w:cs="Times New Roman"/>
          <w:color w:val="000000"/>
          <w:spacing w:val="2"/>
          <w:sz w:val="28"/>
          <w:szCs w:val="28"/>
        </w:rPr>
        <w:t>ảng viên</w:t>
      </w:r>
      <w:r>
        <w:rPr>
          <w:rFonts w:eastAsia="Times New Roman" w:cs="Times New Roman"/>
          <w:color w:val="000000"/>
          <w:spacing w:val="2"/>
          <w:sz w:val="28"/>
          <w:szCs w:val="28"/>
        </w:rPr>
        <w:t>.</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b/>
          <w:bCs/>
          <w:color w:val="000000"/>
          <w:spacing w:val="2"/>
          <w:sz w:val="28"/>
          <w:szCs w:val="28"/>
        </w:rPr>
        <w:t>* GV giỏi:</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Cấp trường 60%</w:t>
      </w:r>
    </w:p>
    <w:p w:rsidR="008F4BCF" w:rsidRPr="00AC6D44" w:rsidRDefault="00A40C93" w:rsidP="008F4BCF">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color w:val="000000"/>
          <w:spacing w:val="2"/>
          <w:sz w:val="28"/>
          <w:szCs w:val="28"/>
        </w:rPr>
        <w:t>Cấp Q</w:t>
      </w:r>
      <w:r w:rsidR="008F4BCF" w:rsidRPr="00AC6D44">
        <w:rPr>
          <w:rFonts w:eastAsia="Times New Roman" w:cs="Times New Roman"/>
          <w:color w:val="000000"/>
          <w:spacing w:val="2"/>
          <w:sz w:val="28"/>
          <w:szCs w:val="28"/>
        </w:rPr>
        <w:t>uận đạt 30%</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b/>
          <w:bCs/>
          <w:color w:val="000000"/>
          <w:spacing w:val="2"/>
          <w:sz w:val="28"/>
          <w:szCs w:val="28"/>
        </w:rPr>
        <w:t>* Tham gia và thực hiện các phong trào, các cuộc vận động:</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CB</w:t>
      </w:r>
      <w:r w:rsidR="00534D23">
        <w:rPr>
          <w:rFonts w:eastAsia="Times New Roman" w:cs="Times New Roman"/>
          <w:color w:val="000000"/>
          <w:spacing w:val="2"/>
          <w:sz w:val="28"/>
          <w:szCs w:val="28"/>
        </w:rPr>
        <w:t xml:space="preserve"> </w:t>
      </w:r>
      <w:r w:rsidR="002624E7">
        <w:rPr>
          <w:rFonts w:eastAsia="Times New Roman" w:cs="Times New Roman"/>
          <w:color w:val="000000"/>
          <w:spacing w:val="2"/>
          <w:sz w:val="28"/>
          <w:szCs w:val="28"/>
        </w:rPr>
        <w:t>-</w:t>
      </w:r>
      <w:r w:rsidR="00534D23">
        <w:rPr>
          <w:rFonts w:eastAsia="Times New Roman" w:cs="Times New Roman"/>
          <w:color w:val="000000"/>
          <w:spacing w:val="2"/>
          <w:sz w:val="28"/>
          <w:szCs w:val="28"/>
        </w:rPr>
        <w:t xml:space="preserve"> </w:t>
      </w:r>
      <w:r w:rsidRPr="00AC6D44">
        <w:rPr>
          <w:rFonts w:eastAsia="Times New Roman" w:cs="Times New Roman"/>
          <w:color w:val="000000"/>
          <w:spacing w:val="2"/>
          <w:sz w:val="28"/>
          <w:szCs w:val="28"/>
        </w:rPr>
        <w:t>GV</w:t>
      </w:r>
      <w:r w:rsidR="00534D23">
        <w:rPr>
          <w:rFonts w:eastAsia="Times New Roman" w:cs="Times New Roman"/>
          <w:color w:val="000000"/>
          <w:spacing w:val="2"/>
          <w:sz w:val="28"/>
          <w:szCs w:val="28"/>
        </w:rPr>
        <w:t xml:space="preserve"> </w:t>
      </w:r>
      <w:r w:rsidRPr="00AC6D44">
        <w:rPr>
          <w:rFonts w:eastAsia="Times New Roman" w:cs="Times New Roman"/>
          <w:color w:val="000000"/>
          <w:spacing w:val="2"/>
          <w:sz w:val="28"/>
          <w:szCs w:val="28"/>
        </w:rPr>
        <w:t>-</w:t>
      </w:r>
      <w:r w:rsidR="00534D23">
        <w:rPr>
          <w:rFonts w:eastAsia="Times New Roman" w:cs="Times New Roman"/>
          <w:color w:val="000000"/>
          <w:spacing w:val="2"/>
          <w:sz w:val="28"/>
          <w:szCs w:val="28"/>
        </w:rPr>
        <w:t xml:space="preserve"> NV và học sinh p</w:t>
      </w:r>
      <w:r w:rsidRPr="00AC6D44">
        <w:rPr>
          <w:rFonts w:eastAsia="Times New Roman" w:cs="Times New Roman"/>
          <w:color w:val="000000"/>
          <w:spacing w:val="2"/>
          <w:sz w:val="28"/>
          <w:szCs w:val="28"/>
        </w:rPr>
        <w:t>hấn đấu tham gia 100% các phong trào do các cấp tổ chức.</w:t>
      </w:r>
    </w:p>
    <w:p w:rsidR="008F4BCF" w:rsidRPr="00AC6D44" w:rsidRDefault="00534D23" w:rsidP="008F4BCF">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color w:val="000000"/>
          <w:spacing w:val="2"/>
          <w:sz w:val="28"/>
          <w:szCs w:val="28"/>
        </w:rPr>
        <w:t xml:space="preserve">- 100% </w:t>
      </w:r>
      <w:r w:rsidR="008F4BCF" w:rsidRPr="00AC6D44">
        <w:rPr>
          <w:rFonts w:eastAsia="Times New Roman" w:cs="Times New Roman"/>
          <w:color w:val="000000"/>
          <w:spacing w:val="2"/>
          <w:sz w:val="28"/>
          <w:szCs w:val="28"/>
        </w:rPr>
        <w:t>CB</w:t>
      </w:r>
      <w:r>
        <w:rPr>
          <w:rFonts w:eastAsia="Times New Roman" w:cs="Times New Roman"/>
          <w:color w:val="000000"/>
          <w:spacing w:val="2"/>
          <w:sz w:val="28"/>
          <w:szCs w:val="28"/>
        </w:rPr>
        <w:t xml:space="preserve"> </w:t>
      </w:r>
      <w:r w:rsidR="002624E7">
        <w:rPr>
          <w:rFonts w:eastAsia="Times New Roman" w:cs="Times New Roman"/>
          <w:color w:val="000000"/>
          <w:spacing w:val="2"/>
          <w:sz w:val="28"/>
          <w:szCs w:val="28"/>
        </w:rPr>
        <w:t>-</w:t>
      </w:r>
      <w:r>
        <w:rPr>
          <w:rFonts w:eastAsia="Times New Roman" w:cs="Times New Roman"/>
          <w:color w:val="000000"/>
          <w:spacing w:val="2"/>
          <w:sz w:val="28"/>
          <w:szCs w:val="28"/>
        </w:rPr>
        <w:t xml:space="preserve"> </w:t>
      </w:r>
      <w:r w:rsidR="008F4BCF" w:rsidRPr="00AC6D44">
        <w:rPr>
          <w:rFonts w:eastAsia="Times New Roman" w:cs="Times New Roman"/>
          <w:color w:val="000000"/>
          <w:spacing w:val="2"/>
          <w:sz w:val="28"/>
          <w:szCs w:val="28"/>
        </w:rPr>
        <w:t>GV</w:t>
      </w:r>
      <w:r>
        <w:rPr>
          <w:rFonts w:eastAsia="Times New Roman" w:cs="Times New Roman"/>
          <w:color w:val="000000"/>
          <w:spacing w:val="2"/>
          <w:sz w:val="28"/>
          <w:szCs w:val="28"/>
        </w:rPr>
        <w:t xml:space="preserve"> </w:t>
      </w:r>
      <w:r w:rsidR="008F4BCF" w:rsidRPr="00AC6D44">
        <w:rPr>
          <w:rFonts w:eastAsia="Times New Roman" w:cs="Times New Roman"/>
          <w:color w:val="000000"/>
          <w:spacing w:val="2"/>
          <w:sz w:val="28"/>
          <w:szCs w:val="28"/>
        </w:rPr>
        <w:t>-</w:t>
      </w:r>
      <w:r>
        <w:rPr>
          <w:rFonts w:eastAsia="Times New Roman" w:cs="Times New Roman"/>
          <w:color w:val="000000"/>
          <w:spacing w:val="2"/>
          <w:sz w:val="28"/>
          <w:szCs w:val="28"/>
        </w:rPr>
        <w:t xml:space="preserve"> </w:t>
      </w:r>
      <w:r w:rsidR="008F4BCF" w:rsidRPr="00AC6D44">
        <w:rPr>
          <w:rFonts w:eastAsia="Times New Roman" w:cs="Times New Roman"/>
          <w:color w:val="000000"/>
          <w:spacing w:val="2"/>
          <w:sz w:val="28"/>
          <w:szCs w:val="28"/>
        </w:rPr>
        <w:t>NV thực hiện tốt các phong trào, các cuộc vận động: ATGT, ANTT, PCCN, VSATTP, VSMT,...</w:t>
      </w:r>
      <w:r w:rsidR="00281314">
        <w:rPr>
          <w:rFonts w:eastAsia="Times New Roman" w:cs="Times New Roman"/>
          <w:color w:val="000000"/>
          <w:spacing w:val="2"/>
          <w:sz w:val="28"/>
          <w:szCs w:val="28"/>
        </w:rPr>
        <w:t>;</w:t>
      </w:r>
      <w:r w:rsidR="008F4BCF" w:rsidRPr="00AC6D44">
        <w:rPr>
          <w:rFonts w:eastAsia="Times New Roman" w:cs="Times New Roman"/>
          <w:color w:val="000000"/>
          <w:spacing w:val="2"/>
          <w:sz w:val="28"/>
          <w:szCs w:val="28"/>
        </w:rPr>
        <w:t xml:space="preserve"> Mỗi thầy cô giáo là tấm gương đạo đức tự học và sáng tạo, Học tập và làm theo tư tưởng, </w:t>
      </w:r>
      <w:r w:rsidR="00281314">
        <w:rPr>
          <w:rFonts w:eastAsia="Times New Roman" w:cs="Times New Roman"/>
          <w:color w:val="000000"/>
          <w:spacing w:val="2"/>
          <w:sz w:val="28"/>
          <w:szCs w:val="28"/>
        </w:rPr>
        <w:t>đạo đức, phong cách Hồ Chí Minh</w:t>
      </w:r>
      <w:r w:rsidR="008F4BCF" w:rsidRPr="00AC6D44">
        <w:rPr>
          <w:rFonts w:eastAsia="Times New Roman" w:cs="Times New Roman"/>
          <w:color w:val="000000"/>
          <w:spacing w:val="2"/>
          <w:sz w:val="28"/>
          <w:szCs w:val="28"/>
        </w:rPr>
        <w:t>...</w:t>
      </w:r>
    </w:p>
    <w:p w:rsidR="008F4BCF" w:rsidRPr="00AC6D44" w:rsidRDefault="00AC6D44"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b/>
          <w:bCs/>
          <w:color w:val="000000"/>
          <w:spacing w:val="2"/>
          <w:sz w:val="28"/>
          <w:szCs w:val="28"/>
        </w:rPr>
        <w:t>* </w:t>
      </w:r>
      <w:r w:rsidR="008F4BCF" w:rsidRPr="00AC6D44">
        <w:rPr>
          <w:rFonts w:eastAsia="Times New Roman" w:cs="Times New Roman"/>
          <w:b/>
          <w:bCs/>
          <w:color w:val="000000"/>
          <w:spacing w:val="2"/>
          <w:sz w:val="28"/>
          <w:szCs w:val="28"/>
        </w:rPr>
        <w:t>Chất lượng chăm sóc – nuôi dưỡng:</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xml:space="preserve">+ 100% GV và HS thực hiện CTGDMN </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Trẻ sức khỏe bình thường: 90 %</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SDD Nhẹ và Thấp còi dưới 2%.</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+ 95% trẻ phát triển toàn diện.</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xml:space="preserve">+ 100% GV và HS </w:t>
      </w:r>
      <w:r w:rsidR="00534D23">
        <w:rPr>
          <w:rFonts w:eastAsia="Times New Roman" w:cs="Times New Roman"/>
          <w:color w:val="000000"/>
          <w:spacing w:val="2"/>
          <w:sz w:val="28"/>
          <w:szCs w:val="28"/>
        </w:rPr>
        <w:t>k</w:t>
      </w:r>
      <w:r w:rsidRPr="00AC6D44">
        <w:rPr>
          <w:rFonts w:eastAsia="Times New Roman" w:cs="Times New Roman"/>
          <w:color w:val="000000"/>
          <w:spacing w:val="2"/>
          <w:sz w:val="28"/>
          <w:szCs w:val="28"/>
        </w:rPr>
        <w:t>hối Lá thực hiện tốt việc đánh giá trẻ theo bộ công cụ quy định.</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100% được đảm bảo an toàn, phòng tránh tai nạn thương tích và được chăm sóc sức khỏe theo thông tư liên tịch số 13/2016-TTLT-BYT-BGDĐT.</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b/>
          <w:bCs/>
          <w:color w:val="000000"/>
          <w:spacing w:val="2"/>
          <w:sz w:val="28"/>
          <w:szCs w:val="28"/>
        </w:rPr>
        <w:t>* Thi đua:</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Chính quyền: Tập thể</w:t>
      </w:r>
      <w:r w:rsidR="002624E7">
        <w:rPr>
          <w:rFonts w:eastAsia="Times New Roman" w:cs="Times New Roman"/>
          <w:color w:val="000000"/>
          <w:spacing w:val="2"/>
          <w:sz w:val="28"/>
          <w:szCs w:val="28"/>
        </w:rPr>
        <w:t xml:space="preserve"> lao động xuất sắc.  Bằng khen T</w:t>
      </w:r>
      <w:r w:rsidRPr="00AC6D44">
        <w:rPr>
          <w:rFonts w:eastAsia="Times New Roman" w:cs="Times New Roman"/>
          <w:color w:val="000000"/>
          <w:spacing w:val="2"/>
          <w:sz w:val="28"/>
          <w:szCs w:val="28"/>
        </w:rPr>
        <w:t>hành phố.</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xml:space="preserve">+ Chi bộ: </w:t>
      </w:r>
      <w:r w:rsidR="00D51E33">
        <w:rPr>
          <w:rFonts w:eastAsia="Times New Roman" w:cs="Times New Roman"/>
          <w:color w:val="000000"/>
          <w:spacing w:val="2"/>
          <w:sz w:val="28"/>
          <w:szCs w:val="28"/>
        </w:rPr>
        <w:t>Hoàn thành xuất sắc nhiệm vụ</w:t>
      </w:r>
      <w:r w:rsidRPr="00AC6D44">
        <w:rPr>
          <w:rFonts w:eastAsia="Times New Roman" w:cs="Times New Roman"/>
          <w:color w:val="000000"/>
          <w:spacing w:val="2"/>
          <w:sz w:val="28"/>
          <w:szCs w:val="28"/>
        </w:rPr>
        <w:t>. 100%</w:t>
      </w:r>
      <w:r w:rsidR="00D51E33" w:rsidRPr="00D51E33">
        <w:rPr>
          <w:rFonts w:eastAsia="Times New Roman" w:cs="Times New Roman"/>
          <w:color w:val="000000"/>
          <w:spacing w:val="2"/>
          <w:sz w:val="28"/>
          <w:szCs w:val="28"/>
        </w:rPr>
        <w:t xml:space="preserve"> </w:t>
      </w:r>
      <w:r w:rsidR="00D51E33" w:rsidRPr="00AC6D44">
        <w:rPr>
          <w:rFonts w:eastAsia="Times New Roman" w:cs="Times New Roman"/>
          <w:color w:val="000000"/>
          <w:spacing w:val="2"/>
          <w:sz w:val="28"/>
          <w:szCs w:val="28"/>
        </w:rPr>
        <w:t xml:space="preserve">ĐV hoàn thành </w:t>
      </w:r>
      <w:r w:rsidR="00D51E33">
        <w:rPr>
          <w:rFonts w:eastAsia="Times New Roman" w:cs="Times New Roman"/>
          <w:color w:val="000000"/>
          <w:spacing w:val="2"/>
          <w:sz w:val="28"/>
          <w:szCs w:val="28"/>
        </w:rPr>
        <w:t>tốt</w:t>
      </w:r>
      <w:r w:rsidR="00D51E33" w:rsidRPr="00AC6D44">
        <w:rPr>
          <w:rFonts w:eastAsia="Times New Roman" w:cs="Times New Roman"/>
          <w:color w:val="000000"/>
          <w:spacing w:val="2"/>
          <w:sz w:val="28"/>
          <w:szCs w:val="28"/>
        </w:rPr>
        <w:t xml:space="preserve"> nhiệm vụ</w:t>
      </w:r>
      <w:r w:rsidRPr="00AC6D44">
        <w:rPr>
          <w:rFonts w:eastAsia="Times New Roman" w:cs="Times New Roman"/>
          <w:color w:val="000000"/>
          <w:spacing w:val="2"/>
          <w:sz w:val="28"/>
          <w:szCs w:val="28"/>
        </w:rPr>
        <w:t xml:space="preserve">, </w:t>
      </w:r>
      <w:r w:rsidR="00281314">
        <w:rPr>
          <w:rFonts w:eastAsia="Times New Roman" w:cs="Times New Roman"/>
          <w:color w:val="000000"/>
          <w:spacing w:val="2"/>
          <w:sz w:val="28"/>
          <w:szCs w:val="28"/>
        </w:rPr>
        <w:t>0</w:t>
      </w:r>
      <w:r w:rsidRPr="00AC6D44">
        <w:rPr>
          <w:rFonts w:eastAsia="Times New Roman" w:cs="Times New Roman"/>
          <w:color w:val="000000"/>
          <w:spacing w:val="2"/>
          <w:sz w:val="28"/>
          <w:szCs w:val="28"/>
        </w:rPr>
        <w:t>1</w:t>
      </w:r>
      <w:r w:rsidR="002624E7">
        <w:rPr>
          <w:rFonts w:eastAsia="Times New Roman" w:cs="Times New Roman"/>
          <w:color w:val="000000"/>
          <w:spacing w:val="2"/>
          <w:sz w:val="28"/>
          <w:szCs w:val="28"/>
        </w:rPr>
        <w:t xml:space="preserve"> - 02 </w:t>
      </w:r>
      <w:r w:rsidRPr="00AC6D44">
        <w:rPr>
          <w:rFonts w:eastAsia="Times New Roman" w:cs="Times New Roman"/>
          <w:color w:val="000000"/>
          <w:spacing w:val="2"/>
          <w:sz w:val="28"/>
          <w:szCs w:val="28"/>
        </w:rPr>
        <w:t xml:space="preserve"> ĐV hoàn thành xuất sắc nhiệm vụ.</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Công đoàn + Chi đoàn: xuất sắc.</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+100% CB</w:t>
      </w:r>
      <w:r w:rsidR="00534D23">
        <w:rPr>
          <w:rFonts w:eastAsia="Times New Roman" w:cs="Times New Roman"/>
          <w:color w:val="000000"/>
          <w:spacing w:val="2"/>
          <w:sz w:val="28"/>
          <w:szCs w:val="28"/>
        </w:rPr>
        <w:t xml:space="preserve"> – </w:t>
      </w:r>
      <w:r w:rsidRPr="00AC6D44">
        <w:rPr>
          <w:rFonts w:eastAsia="Times New Roman" w:cs="Times New Roman"/>
          <w:color w:val="000000"/>
          <w:spacing w:val="2"/>
          <w:sz w:val="28"/>
          <w:szCs w:val="28"/>
        </w:rPr>
        <w:t>GV</w:t>
      </w:r>
      <w:r w:rsidR="00534D23">
        <w:rPr>
          <w:rFonts w:eastAsia="Times New Roman" w:cs="Times New Roman"/>
          <w:color w:val="000000"/>
          <w:spacing w:val="2"/>
          <w:sz w:val="28"/>
          <w:szCs w:val="28"/>
        </w:rPr>
        <w:t xml:space="preserve"> </w:t>
      </w:r>
      <w:r w:rsidRPr="00AC6D44">
        <w:rPr>
          <w:rFonts w:eastAsia="Times New Roman" w:cs="Times New Roman"/>
          <w:color w:val="000000"/>
          <w:spacing w:val="2"/>
          <w:sz w:val="28"/>
          <w:szCs w:val="28"/>
        </w:rPr>
        <w:t>-</w:t>
      </w:r>
      <w:r w:rsidR="00534D23">
        <w:rPr>
          <w:rFonts w:eastAsia="Times New Roman" w:cs="Times New Roman"/>
          <w:color w:val="000000"/>
          <w:spacing w:val="2"/>
          <w:sz w:val="28"/>
          <w:szCs w:val="28"/>
        </w:rPr>
        <w:t xml:space="preserve"> </w:t>
      </w:r>
      <w:r w:rsidRPr="00AC6D44">
        <w:rPr>
          <w:rFonts w:eastAsia="Times New Roman" w:cs="Times New Roman"/>
          <w:color w:val="000000"/>
          <w:spacing w:val="2"/>
          <w:sz w:val="28"/>
          <w:szCs w:val="28"/>
        </w:rPr>
        <w:t>NV đạt LĐTT</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b/>
          <w:bCs/>
          <w:i/>
          <w:iCs/>
          <w:color w:val="000000"/>
          <w:spacing w:val="2"/>
          <w:sz w:val="28"/>
          <w:szCs w:val="28"/>
        </w:rPr>
        <w:t>Giai đoạn 4: </w:t>
      </w:r>
      <w:r w:rsidRPr="00AC6D44">
        <w:rPr>
          <w:rFonts w:eastAsia="Times New Roman" w:cs="Times New Roman"/>
          <w:b/>
          <w:bCs/>
          <w:color w:val="000000"/>
          <w:spacing w:val="2"/>
          <w:sz w:val="28"/>
          <w:szCs w:val="28"/>
        </w:rPr>
        <w:t>Từ năm 202</w:t>
      </w:r>
      <w:r w:rsidR="00844EB5" w:rsidRPr="00AC6D44">
        <w:rPr>
          <w:rFonts w:eastAsia="Times New Roman" w:cs="Times New Roman"/>
          <w:b/>
          <w:bCs/>
          <w:color w:val="000000"/>
          <w:spacing w:val="2"/>
          <w:sz w:val="28"/>
          <w:szCs w:val="28"/>
        </w:rPr>
        <w:t>6</w:t>
      </w:r>
      <w:r w:rsidRPr="00AC6D44">
        <w:rPr>
          <w:rFonts w:eastAsia="Times New Roman" w:cs="Times New Roman"/>
          <w:b/>
          <w:bCs/>
          <w:color w:val="000000"/>
          <w:spacing w:val="2"/>
          <w:sz w:val="28"/>
          <w:szCs w:val="28"/>
        </w:rPr>
        <w:t xml:space="preserve"> </w:t>
      </w:r>
      <w:r w:rsidR="002624E7">
        <w:rPr>
          <w:rFonts w:eastAsia="Times New Roman" w:cs="Times New Roman"/>
          <w:b/>
          <w:bCs/>
          <w:color w:val="000000"/>
          <w:spacing w:val="2"/>
          <w:sz w:val="28"/>
          <w:szCs w:val="28"/>
        </w:rPr>
        <w:t>-</w:t>
      </w:r>
      <w:r w:rsidRPr="00AC6D44">
        <w:rPr>
          <w:rFonts w:eastAsia="Times New Roman" w:cs="Times New Roman"/>
          <w:b/>
          <w:bCs/>
          <w:color w:val="000000"/>
          <w:spacing w:val="2"/>
          <w:sz w:val="28"/>
          <w:szCs w:val="28"/>
        </w:rPr>
        <w:t xml:space="preserve"> 202</w:t>
      </w:r>
      <w:r w:rsidR="00844EB5" w:rsidRPr="00AC6D44">
        <w:rPr>
          <w:rFonts w:eastAsia="Times New Roman" w:cs="Times New Roman"/>
          <w:b/>
          <w:bCs/>
          <w:color w:val="000000"/>
          <w:spacing w:val="2"/>
          <w:sz w:val="28"/>
          <w:szCs w:val="28"/>
        </w:rPr>
        <w:t>7</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b/>
          <w:bCs/>
          <w:color w:val="000000"/>
          <w:spacing w:val="2"/>
          <w:sz w:val="28"/>
          <w:szCs w:val="28"/>
        </w:rPr>
        <w:t>* Cơ sở vật chất:</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xml:space="preserve">- </w:t>
      </w:r>
      <w:r w:rsidR="00AC6D44" w:rsidRPr="00AC6D44">
        <w:rPr>
          <w:rFonts w:eastAsia="Times New Roman" w:cs="Times New Roman"/>
          <w:color w:val="000000"/>
          <w:spacing w:val="2"/>
          <w:sz w:val="28"/>
          <w:szCs w:val="28"/>
        </w:rPr>
        <w:t>Tiếp tục thay mới cửa phòng học</w:t>
      </w:r>
      <w:r w:rsidRPr="00AC6D44">
        <w:rPr>
          <w:rFonts w:eastAsia="Times New Roman" w:cs="Times New Roman"/>
          <w:color w:val="000000"/>
          <w:spacing w:val="2"/>
          <w:sz w:val="28"/>
          <w:szCs w:val="28"/>
        </w:rPr>
        <w:t>.</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xml:space="preserve">- </w:t>
      </w:r>
      <w:r w:rsidR="00AC6D44">
        <w:rPr>
          <w:rFonts w:eastAsia="Times New Roman" w:cs="Times New Roman"/>
          <w:color w:val="000000"/>
          <w:spacing w:val="2"/>
          <w:sz w:val="28"/>
          <w:szCs w:val="28"/>
        </w:rPr>
        <w:t>Thay bàn ghế học sinh.</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Sửa chữa bổ sung đồ chơi ngoài trời; sơn lại hàng rào, đồ chơi ngoài trời, cửa.</w:t>
      </w:r>
    </w:p>
    <w:p w:rsidR="00AC6D44"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xml:space="preserve">- Sửa chữa đường điện, đường thoát nước, ống thoát nước các lớp, trường. </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Mua sắm trang</w:t>
      </w:r>
      <w:r w:rsidR="002624E7">
        <w:rPr>
          <w:rFonts w:eastAsia="Times New Roman" w:cs="Times New Roman"/>
          <w:color w:val="000000"/>
          <w:spacing w:val="2"/>
          <w:sz w:val="28"/>
          <w:szCs w:val="28"/>
        </w:rPr>
        <w:t xml:space="preserve"> thiết bị theo thông tư 02/ Bộ GD</w:t>
      </w:r>
      <w:r w:rsidRPr="00AC6D44">
        <w:rPr>
          <w:rFonts w:eastAsia="Times New Roman" w:cs="Times New Roman"/>
          <w:color w:val="000000"/>
          <w:spacing w:val="2"/>
          <w:sz w:val="28"/>
          <w:szCs w:val="28"/>
        </w:rPr>
        <w:t>ĐT.</w:t>
      </w:r>
    </w:p>
    <w:p w:rsidR="008F4BCF" w:rsidRPr="00AC6D44" w:rsidRDefault="00AC6D44" w:rsidP="008F4BCF">
      <w:pPr>
        <w:shd w:val="clear" w:color="auto" w:fill="FFFFFF"/>
        <w:spacing w:after="0" w:line="240" w:lineRule="auto"/>
        <w:ind w:firstLine="400"/>
        <w:jc w:val="both"/>
        <w:rPr>
          <w:rFonts w:eastAsia="Times New Roman" w:cs="Times New Roman"/>
          <w:color w:val="000000"/>
          <w:spacing w:val="2"/>
          <w:sz w:val="28"/>
          <w:szCs w:val="28"/>
        </w:rPr>
      </w:pPr>
      <w:r>
        <w:rPr>
          <w:rFonts w:eastAsia="Times New Roman" w:cs="Times New Roman"/>
          <w:color w:val="000000"/>
          <w:spacing w:val="2"/>
          <w:sz w:val="28"/>
          <w:szCs w:val="28"/>
        </w:rPr>
        <w:t>- Bổ sung mua sắm bán trú</w:t>
      </w:r>
      <w:r w:rsidR="008F4BCF" w:rsidRPr="00AC6D44">
        <w:rPr>
          <w:rFonts w:eastAsia="Times New Roman" w:cs="Times New Roman"/>
          <w:color w:val="000000"/>
          <w:spacing w:val="2"/>
          <w:sz w:val="28"/>
          <w:szCs w:val="28"/>
        </w:rPr>
        <w:t>.</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b/>
          <w:bCs/>
          <w:color w:val="000000"/>
          <w:spacing w:val="2"/>
          <w:sz w:val="28"/>
          <w:szCs w:val="28"/>
        </w:rPr>
        <w:t>* Nâng cao trình độ đào tạo:</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Trên chuẩn: CBQL:</w:t>
      </w:r>
      <w:r w:rsidR="00AC6D44">
        <w:rPr>
          <w:rFonts w:eastAsia="Times New Roman" w:cs="Times New Roman"/>
          <w:color w:val="000000"/>
          <w:spacing w:val="2"/>
          <w:sz w:val="28"/>
          <w:szCs w:val="28"/>
        </w:rPr>
        <w:t xml:space="preserve"> </w:t>
      </w:r>
      <w:r w:rsidRPr="00AC6D44">
        <w:rPr>
          <w:rFonts w:eastAsia="Times New Roman" w:cs="Times New Roman"/>
          <w:color w:val="000000"/>
          <w:spacing w:val="2"/>
          <w:sz w:val="28"/>
          <w:szCs w:val="28"/>
        </w:rPr>
        <w:t>100%; GV: 100 %.</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xml:space="preserve">- Trình độ lý luận chính trị: </w:t>
      </w:r>
      <w:r w:rsidR="00AC6D44">
        <w:rPr>
          <w:rFonts w:eastAsia="Times New Roman" w:cs="Times New Roman"/>
          <w:color w:val="000000"/>
          <w:spacing w:val="2"/>
          <w:sz w:val="28"/>
          <w:szCs w:val="28"/>
        </w:rPr>
        <w:t>06</w:t>
      </w:r>
      <w:r w:rsidRPr="00AC6D44">
        <w:rPr>
          <w:rFonts w:eastAsia="Times New Roman" w:cs="Times New Roman"/>
          <w:color w:val="000000"/>
          <w:spacing w:val="2"/>
          <w:sz w:val="28"/>
          <w:szCs w:val="28"/>
        </w:rPr>
        <w:t>.</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- 100% GV đạt Chuẩn nghề nghiệp GV mầm non từ Khá trở lên.</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- 100% CBQL đánh giá chuẩn từ Khá trở lên.</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- 100% CB</w:t>
      </w:r>
      <w:r w:rsidR="00281314">
        <w:rPr>
          <w:rFonts w:eastAsia="Times New Roman" w:cs="Times New Roman"/>
          <w:color w:val="000000"/>
          <w:spacing w:val="2"/>
          <w:sz w:val="28"/>
          <w:szCs w:val="28"/>
        </w:rPr>
        <w:t xml:space="preserve"> – </w:t>
      </w:r>
      <w:r w:rsidRPr="00AC6D44">
        <w:rPr>
          <w:rFonts w:eastAsia="Times New Roman" w:cs="Times New Roman"/>
          <w:color w:val="000000"/>
          <w:spacing w:val="2"/>
          <w:sz w:val="28"/>
          <w:szCs w:val="28"/>
        </w:rPr>
        <w:t>GV</w:t>
      </w:r>
      <w:r w:rsidR="00281314">
        <w:rPr>
          <w:rFonts w:eastAsia="Times New Roman" w:cs="Times New Roman"/>
          <w:color w:val="000000"/>
          <w:spacing w:val="2"/>
          <w:sz w:val="28"/>
          <w:szCs w:val="28"/>
        </w:rPr>
        <w:t xml:space="preserve"> </w:t>
      </w:r>
      <w:r w:rsidRPr="00AC6D44">
        <w:rPr>
          <w:rFonts w:eastAsia="Times New Roman" w:cs="Times New Roman"/>
          <w:color w:val="000000"/>
          <w:spacing w:val="2"/>
          <w:sz w:val="28"/>
          <w:szCs w:val="28"/>
        </w:rPr>
        <w:t>-</w:t>
      </w:r>
      <w:r w:rsidR="00281314">
        <w:rPr>
          <w:rFonts w:eastAsia="Times New Roman" w:cs="Times New Roman"/>
          <w:color w:val="000000"/>
          <w:spacing w:val="2"/>
          <w:sz w:val="28"/>
          <w:szCs w:val="28"/>
        </w:rPr>
        <w:t xml:space="preserve"> </w:t>
      </w:r>
      <w:r w:rsidRPr="00AC6D44">
        <w:rPr>
          <w:rFonts w:eastAsia="Times New Roman" w:cs="Times New Roman"/>
          <w:color w:val="000000"/>
          <w:spacing w:val="2"/>
          <w:sz w:val="28"/>
          <w:szCs w:val="28"/>
        </w:rPr>
        <w:t>NV được đánh giá xếp loại công chức</w:t>
      </w:r>
      <w:r w:rsidR="00281314">
        <w:rPr>
          <w:rFonts w:eastAsia="Times New Roman" w:cs="Times New Roman"/>
          <w:color w:val="000000"/>
          <w:spacing w:val="2"/>
          <w:sz w:val="28"/>
          <w:szCs w:val="28"/>
        </w:rPr>
        <w:t>.</w:t>
      </w:r>
    </w:p>
    <w:p w:rsidR="008F4BCF" w:rsidRPr="00AC6D4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b/>
          <w:bCs/>
          <w:color w:val="000000"/>
          <w:spacing w:val="2"/>
          <w:sz w:val="28"/>
          <w:szCs w:val="28"/>
        </w:rPr>
        <w:lastRenderedPageBreak/>
        <w:t>* Công tác XHHGD:</w:t>
      </w:r>
    </w:p>
    <w:p w:rsidR="008F4BCF" w:rsidRPr="00534D23"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534D23">
        <w:rPr>
          <w:rFonts w:eastAsia="Times New Roman" w:cs="Times New Roman"/>
          <w:color w:val="000000"/>
          <w:spacing w:val="2"/>
          <w:sz w:val="28"/>
          <w:szCs w:val="28"/>
        </w:rPr>
        <w:t>Phấn đấu huy động đạt chỉ tiêu phục vụ cho các phong trào hoạt động của nhà trường trong năm.</w:t>
      </w:r>
    </w:p>
    <w:p w:rsidR="00AC6D44" w:rsidRPr="00AC6D44" w:rsidRDefault="00AC6D44" w:rsidP="00AC6D44">
      <w:pPr>
        <w:shd w:val="clear" w:color="auto" w:fill="FFFFFF"/>
        <w:spacing w:after="0" w:line="240" w:lineRule="auto"/>
        <w:ind w:firstLine="400"/>
        <w:jc w:val="both"/>
        <w:rPr>
          <w:rFonts w:eastAsia="Times New Roman" w:cs="Times New Roman"/>
          <w:color w:val="000000"/>
          <w:spacing w:val="2"/>
          <w:sz w:val="28"/>
          <w:szCs w:val="28"/>
        </w:rPr>
      </w:pPr>
      <w:r w:rsidRPr="00AC6D44">
        <w:rPr>
          <w:rFonts w:eastAsia="Times New Roman" w:cs="Times New Roman"/>
          <w:color w:val="000000"/>
          <w:spacing w:val="2"/>
          <w:sz w:val="28"/>
          <w:szCs w:val="28"/>
        </w:rPr>
        <w:t>- Thiết kế lại khu “Vườn cây của bé”.</w:t>
      </w:r>
    </w:p>
    <w:p w:rsidR="008F4BCF" w:rsidRPr="00534D23"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534D23">
        <w:rPr>
          <w:rFonts w:eastAsia="Times New Roman" w:cs="Times New Roman"/>
          <w:b/>
          <w:bCs/>
          <w:color w:val="000000"/>
          <w:spacing w:val="2"/>
          <w:sz w:val="28"/>
          <w:szCs w:val="28"/>
        </w:rPr>
        <w:t>* Công tác huy động trẻ 5 tuổi:</w:t>
      </w:r>
    </w:p>
    <w:p w:rsidR="008F4BCF" w:rsidRPr="00534D23"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534D23">
        <w:rPr>
          <w:rFonts w:eastAsia="Times New Roman" w:cs="Times New Roman"/>
          <w:color w:val="000000"/>
          <w:spacing w:val="2"/>
          <w:sz w:val="28"/>
          <w:szCs w:val="28"/>
        </w:rPr>
        <w:t>Phấn đấu duy trì và huy động đạt chỉ tiêu 100% trẻ 5 tuổi ra lớp và 95% hoàn thành CTGDMNTNT. Trẻ từ 3</w:t>
      </w:r>
      <w:r w:rsidR="00281314">
        <w:rPr>
          <w:rFonts w:eastAsia="Times New Roman" w:cs="Times New Roman"/>
          <w:color w:val="000000"/>
          <w:spacing w:val="2"/>
          <w:sz w:val="28"/>
          <w:szCs w:val="28"/>
        </w:rPr>
        <w:t xml:space="preserve"> </w:t>
      </w:r>
      <w:r w:rsidRPr="00534D23">
        <w:rPr>
          <w:rFonts w:eastAsia="Times New Roman" w:cs="Times New Roman"/>
          <w:color w:val="000000"/>
          <w:spacing w:val="2"/>
          <w:sz w:val="28"/>
          <w:szCs w:val="28"/>
        </w:rPr>
        <w:t>-</w:t>
      </w:r>
      <w:r w:rsidR="00281314">
        <w:rPr>
          <w:rFonts w:eastAsia="Times New Roman" w:cs="Times New Roman"/>
          <w:color w:val="000000"/>
          <w:spacing w:val="2"/>
          <w:sz w:val="28"/>
          <w:szCs w:val="28"/>
        </w:rPr>
        <w:t xml:space="preserve"> </w:t>
      </w:r>
      <w:r w:rsidRPr="00534D23">
        <w:rPr>
          <w:rFonts w:eastAsia="Times New Roman" w:cs="Times New Roman"/>
          <w:color w:val="000000"/>
          <w:spacing w:val="2"/>
          <w:sz w:val="28"/>
          <w:szCs w:val="28"/>
        </w:rPr>
        <w:t>5 tuổi đạt từ 85% trở lên.</w:t>
      </w:r>
    </w:p>
    <w:p w:rsidR="008F4BCF" w:rsidRPr="00534D23"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534D23">
        <w:rPr>
          <w:rFonts w:eastAsia="Times New Roman" w:cs="Times New Roman"/>
          <w:b/>
          <w:bCs/>
          <w:color w:val="000000"/>
          <w:spacing w:val="2"/>
          <w:sz w:val="28"/>
          <w:szCs w:val="28"/>
        </w:rPr>
        <w:t>* Công tác tuyển sinh:</w:t>
      </w:r>
    </w:p>
    <w:p w:rsidR="008F4BCF" w:rsidRPr="00534D23"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534D23">
        <w:rPr>
          <w:rFonts w:eastAsia="Times New Roman" w:cs="Times New Roman"/>
          <w:color w:val="000000"/>
          <w:spacing w:val="2"/>
          <w:sz w:val="28"/>
          <w:szCs w:val="28"/>
        </w:rPr>
        <w:t>Tuyển sinh đạt tỷ lệ duyệt biên chế cho năm học</w:t>
      </w:r>
      <w:r w:rsidR="00281314">
        <w:rPr>
          <w:rFonts w:eastAsia="Times New Roman" w:cs="Times New Roman"/>
          <w:color w:val="000000"/>
          <w:spacing w:val="2"/>
          <w:sz w:val="28"/>
          <w:szCs w:val="28"/>
        </w:rPr>
        <w:t>.</w:t>
      </w:r>
    </w:p>
    <w:p w:rsidR="008F4BCF" w:rsidRPr="00534D23"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534D23">
        <w:rPr>
          <w:rFonts w:eastAsia="Times New Roman" w:cs="Times New Roman"/>
          <w:b/>
          <w:bCs/>
          <w:color w:val="000000"/>
          <w:spacing w:val="2"/>
          <w:sz w:val="28"/>
          <w:szCs w:val="28"/>
        </w:rPr>
        <w:t>* Chi bộ Đảng:</w:t>
      </w:r>
    </w:p>
    <w:p w:rsidR="008F4BCF" w:rsidRPr="00534D23"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534D23">
        <w:rPr>
          <w:rFonts w:eastAsia="Times New Roman" w:cs="Times New Roman"/>
          <w:color w:val="000000"/>
          <w:spacing w:val="2"/>
          <w:sz w:val="28"/>
          <w:szCs w:val="28"/>
        </w:rPr>
        <w:t xml:space="preserve"> Phấn đấu kết nạp 01 </w:t>
      </w:r>
      <w:r w:rsidR="00534D23">
        <w:rPr>
          <w:rFonts w:eastAsia="Times New Roman" w:cs="Times New Roman"/>
          <w:color w:val="000000"/>
          <w:spacing w:val="2"/>
          <w:sz w:val="28"/>
          <w:szCs w:val="28"/>
        </w:rPr>
        <w:t>đ</w:t>
      </w:r>
      <w:r w:rsidRPr="00534D23">
        <w:rPr>
          <w:rFonts w:eastAsia="Times New Roman" w:cs="Times New Roman"/>
          <w:color w:val="000000"/>
          <w:spacing w:val="2"/>
          <w:sz w:val="28"/>
          <w:szCs w:val="28"/>
        </w:rPr>
        <w:t>ảng viên</w:t>
      </w:r>
      <w:r w:rsidR="00534D23">
        <w:rPr>
          <w:rFonts w:eastAsia="Times New Roman" w:cs="Times New Roman"/>
          <w:color w:val="000000"/>
          <w:spacing w:val="2"/>
          <w:sz w:val="28"/>
          <w:szCs w:val="28"/>
        </w:rPr>
        <w:t>.</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b/>
          <w:bCs/>
          <w:color w:val="000000"/>
          <w:spacing w:val="2"/>
          <w:sz w:val="28"/>
          <w:szCs w:val="28"/>
        </w:rPr>
        <w:t>* GV giỏi:</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Cấp trường 65%</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b/>
          <w:bCs/>
          <w:color w:val="000000"/>
          <w:spacing w:val="2"/>
          <w:sz w:val="28"/>
          <w:szCs w:val="28"/>
        </w:rPr>
        <w:t>* Tham gia và thực hiện các phong trào, các cuộc vận động:</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CB-GV-NV và trẻ phấn đấu tham gia 100% các phong trào do các cấp  tổ chức.</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- 100% CB-GV-NV thực hiện tốt các phong trào, các cuộc vận động: ATGT, ANTT, PCCN, VSATTP, VSMT,...</w:t>
      </w:r>
      <w:r w:rsidR="00281314">
        <w:rPr>
          <w:rFonts w:eastAsia="Times New Roman" w:cs="Times New Roman"/>
          <w:color w:val="000000"/>
          <w:spacing w:val="2"/>
          <w:sz w:val="28"/>
          <w:szCs w:val="28"/>
        </w:rPr>
        <w:t>;</w:t>
      </w:r>
      <w:r w:rsidRPr="00281314">
        <w:rPr>
          <w:rFonts w:eastAsia="Times New Roman" w:cs="Times New Roman"/>
          <w:color w:val="000000"/>
          <w:spacing w:val="2"/>
          <w:sz w:val="28"/>
          <w:szCs w:val="28"/>
        </w:rPr>
        <w:t xml:space="preserve"> Mỗi thầy cô giáo là tấm gương đạo đức tự học và sáng tạo, Học tập và làm theo tư tưởng, </w:t>
      </w:r>
      <w:r w:rsidR="00281314">
        <w:rPr>
          <w:rFonts w:eastAsia="Times New Roman" w:cs="Times New Roman"/>
          <w:color w:val="000000"/>
          <w:spacing w:val="2"/>
          <w:sz w:val="28"/>
          <w:szCs w:val="28"/>
        </w:rPr>
        <w:t>đạo đức, phong cách Hồ Chí Minh</w:t>
      </w:r>
      <w:r w:rsidRPr="00281314">
        <w:rPr>
          <w:rFonts w:eastAsia="Times New Roman" w:cs="Times New Roman"/>
          <w:color w:val="000000"/>
          <w:spacing w:val="2"/>
          <w:sz w:val="28"/>
          <w:szCs w:val="28"/>
        </w:rPr>
        <w:t>...</w:t>
      </w:r>
    </w:p>
    <w:p w:rsidR="008F4BCF" w:rsidRPr="00281314" w:rsidRDefault="00281314"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b/>
          <w:bCs/>
          <w:color w:val="000000"/>
          <w:spacing w:val="2"/>
          <w:sz w:val="28"/>
          <w:szCs w:val="28"/>
        </w:rPr>
        <w:t>* </w:t>
      </w:r>
      <w:r w:rsidR="008F4BCF" w:rsidRPr="00281314">
        <w:rPr>
          <w:rFonts w:eastAsia="Times New Roman" w:cs="Times New Roman"/>
          <w:b/>
          <w:bCs/>
          <w:color w:val="000000"/>
          <w:spacing w:val="2"/>
          <w:sz w:val="28"/>
          <w:szCs w:val="28"/>
        </w:rPr>
        <w:t>Chất lượng chăm sóc – nuôi dưỡng:</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xml:space="preserve">+ 100% GV và HS thực hiện CTGDMN. </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+ 90% trẻ sức khỏe bình thường.</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SDD Nhẹ và Thấp còi dưới 2%.</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+ 90-95% trẻ phát triển toàn diện.</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+ 100% GV và HS Khối Lá thực hiện tốt việc đánh giá trẻ theo bộ công cụ quy định.</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100% được đảm bảo an toàn, phòng tránh tai nạn thương tích và được chăm sóc sức khỏe theo thông tư liên tịch số 13/2016-TTLT-BYT-BGDĐT.</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b/>
          <w:bCs/>
          <w:color w:val="000000"/>
          <w:spacing w:val="2"/>
          <w:sz w:val="28"/>
          <w:szCs w:val="28"/>
        </w:rPr>
        <w:t>* Thi đua:</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Chính quyền: Tập thể lao động xuất sắc.  </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xml:space="preserve">+ Chi bộ: </w:t>
      </w:r>
      <w:r w:rsidR="00281314">
        <w:rPr>
          <w:rFonts w:eastAsia="Times New Roman" w:cs="Times New Roman"/>
          <w:color w:val="000000"/>
          <w:spacing w:val="2"/>
          <w:sz w:val="28"/>
          <w:szCs w:val="28"/>
        </w:rPr>
        <w:t>Hoàn thành xuất sắc nhiệm vụ</w:t>
      </w:r>
      <w:r w:rsidRPr="00281314">
        <w:rPr>
          <w:rFonts w:eastAsia="Times New Roman" w:cs="Times New Roman"/>
          <w:color w:val="000000"/>
          <w:spacing w:val="2"/>
          <w:sz w:val="28"/>
          <w:szCs w:val="28"/>
        </w:rPr>
        <w:t xml:space="preserve">. 100% ĐV hoàn thành tốt và </w:t>
      </w:r>
      <w:r w:rsidR="00281314">
        <w:rPr>
          <w:rFonts w:eastAsia="Times New Roman" w:cs="Times New Roman"/>
          <w:color w:val="000000"/>
          <w:spacing w:val="2"/>
          <w:sz w:val="28"/>
          <w:szCs w:val="28"/>
        </w:rPr>
        <w:t xml:space="preserve">01 </w:t>
      </w:r>
      <w:r w:rsidR="0047366F">
        <w:rPr>
          <w:rFonts w:eastAsia="Times New Roman" w:cs="Times New Roman"/>
          <w:color w:val="000000"/>
          <w:spacing w:val="2"/>
          <w:sz w:val="28"/>
          <w:szCs w:val="28"/>
        </w:rPr>
        <w:t>-</w:t>
      </w:r>
      <w:r w:rsidR="00281314">
        <w:rPr>
          <w:rFonts w:eastAsia="Times New Roman" w:cs="Times New Roman"/>
          <w:color w:val="000000"/>
          <w:spacing w:val="2"/>
          <w:sz w:val="28"/>
          <w:szCs w:val="28"/>
        </w:rPr>
        <w:t xml:space="preserve"> 02 ĐV hoàn thành </w:t>
      </w:r>
      <w:r w:rsidRPr="00281314">
        <w:rPr>
          <w:rFonts w:eastAsia="Times New Roman" w:cs="Times New Roman"/>
          <w:color w:val="000000"/>
          <w:spacing w:val="2"/>
          <w:sz w:val="28"/>
          <w:szCs w:val="28"/>
        </w:rPr>
        <w:t>xuất sắc nhiệm vụ.</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Công đoàn + Chi đoàn: xuất sắc.</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+100% CB</w:t>
      </w:r>
      <w:r w:rsidR="00281314" w:rsidRPr="00281314">
        <w:rPr>
          <w:rFonts w:eastAsia="Times New Roman" w:cs="Times New Roman"/>
          <w:color w:val="000000"/>
          <w:spacing w:val="2"/>
          <w:sz w:val="28"/>
          <w:szCs w:val="28"/>
        </w:rPr>
        <w:t xml:space="preserve"> – </w:t>
      </w:r>
      <w:r w:rsidRPr="00281314">
        <w:rPr>
          <w:rFonts w:eastAsia="Times New Roman" w:cs="Times New Roman"/>
          <w:color w:val="000000"/>
          <w:spacing w:val="2"/>
          <w:sz w:val="28"/>
          <w:szCs w:val="28"/>
        </w:rPr>
        <w:t>GV</w:t>
      </w:r>
      <w:r w:rsidR="00281314" w:rsidRPr="00281314">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w:t>
      </w:r>
      <w:r w:rsidR="00281314" w:rsidRPr="00281314">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NV đạt LĐTT.</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b/>
          <w:bCs/>
          <w:i/>
          <w:iCs/>
          <w:color w:val="000000"/>
          <w:spacing w:val="2"/>
          <w:sz w:val="28"/>
          <w:szCs w:val="28"/>
        </w:rPr>
        <w:t>Giai đoạn 5: </w:t>
      </w:r>
      <w:r w:rsidRPr="00281314">
        <w:rPr>
          <w:rFonts w:eastAsia="Times New Roman" w:cs="Times New Roman"/>
          <w:b/>
          <w:bCs/>
          <w:color w:val="000000"/>
          <w:spacing w:val="2"/>
          <w:sz w:val="28"/>
          <w:szCs w:val="28"/>
        </w:rPr>
        <w:t>Từ năm 202</w:t>
      </w:r>
      <w:r w:rsidR="00844EB5" w:rsidRPr="00281314">
        <w:rPr>
          <w:rFonts w:eastAsia="Times New Roman" w:cs="Times New Roman"/>
          <w:b/>
          <w:bCs/>
          <w:color w:val="000000"/>
          <w:spacing w:val="2"/>
          <w:sz w:val="28"/>
          <w:szCs w:val="28"/>
        </w:rPr>
        <w:t>7</w:t>
      </w:r>
      <w:r w:rsidRPr="00281314">
        <w:rPr>
          <w:rFonts w:eastAsia="Times New Roman" w:cs="Times New Roman"/>
          <w:b/>
          <w:bCs/>
          <w:color w:val="000000"/>
          <w:spacing w:val="2"/>
          <w:sz w:val="28"/>
          <w:szCs w:val="28"/>
        </w:rPr>
        <w:t xml:space="preserve"> - 202</w:t>
      </w:r>
      <w:r w:rsidR="00844EB5" w:rsidRPr="00281314">
        <w:rPr>
          <w:rFonts w:eastAsia="Times New Roman" w:cs="Times New Roman"/>
          <w:b/>
          <w:bCs/>
          <w:color w:val="000000"/>
          <w:spacing w:val="2"/>
          <w:sz w:val="28"/>
          <w:szCs w:val="28"/>
        </w:rPr>
        <w:t>8</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b/>
          <w:bCs/>
          <w:color w:val="000000"/>
          <w:spacing w:val="2"/>
          <w:sz w:val="28"/>
          <w:szCs w:val="28"/>
        </w:rPr>
        <w:t>* Cơ sở vật chất:</w:t>
      </w:r>
    </w:p>
    <w:p w:rsidR="00C86BBB" w:rsidRDefault="00C86BBB" w:rsidP="00C86BBB">
      <w:pPr>
        <w:shd w:val="clear" w:color="auto" w:fill="FFFFFF"/>
        <w:spacing w:after="0" w:line="240" w:lineRule="auto"/>
        <w:ind w:firstLine="400"/>
        <w:jc w:val="both"/>
        <w:rPr>
          <w:rFonts w:eastAsia="Times New Roman" w:cs="Times New Roman"/>
          <w:color w:val="000000"/>
          <w:spacing w:val="2"/>
          <w:sz w:val="28"/>
          <w:szCs w:val="28"/>
        </w:rPr>
      </w:pPr>
      <w:r w:rsidRPr="00C86BBB">
        <w:rPr>
          <w:rFonts w:eastAsia="Times New Roman" w:cs="Times New Roman"/>
          <w:color w:val="000000"/>
          <w:spacing w:val="2"/>
          <w:sz w:val="28"/>
          <w:szCs w:val="28"/>
        </w:rPr>
        <w:t>- Tiếp tục thay mới cửa phòng học.</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xml:space="preserve">- </w:t>
      </w:r>
      <w:r w:rsidR="002624E7">
        <w:rPr>
          <w:rFonts w:eastAsia="Times New Roman" w:cs="Times New Roman"/>
          <w:color w:val="000000"/>
          <w:spacing w:val="2"/>
          <w:sz w:val="28"/>
          <w:szCs w:val="28"/>
        </w:rPr>
        <w:t>Thay bàn ghế học sinh.</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Sửa chữa bổ sung đồ chơi ngoài trời; sơn lại hàng rào, đồ chơi ngoài trời, cửa.</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xml:space="preserve">- Sửa chữa đường điện, đường thoát nước, ống thoát nước các lớp, trường. Thay mới </w:t>
      </w:r>
      <w:r w:rsidR="00AC6D44" w:rsidRPr="00281314">
        <w:rPr>
          <w:rFonts w:eastAsia="Times New Roman" w:cs="Times New Roman"/>
          <w:color w:val="000000"/>
          <w:spacing w:val="2"/>
          <w:sz w:val="28"/>
          <w:szCs w:val="28"/>
        </w:rPr>
        <w:t>cửa</w:t>
      </w:r>
      <w:r w:rsidRPr="00281314">
        <w:rPr>
          <w:rFonts w:eastAsia="Times New Roman" w:cs="Times New Roman"/>
          <w:color w:val="000000"/>
          <w:spacing w:val="2"/>
          <w:sz w:val="28"/>
          <w:szCs w:val="28"/>
        </w:rPr>
        <w:t xml:space="preserve"> các phòng làm việc.</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Mua sắm trang thiết bị theo thông tư 02/ BGD-ĐT.</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lastRenderedPageBreak/>
        <w:t>- Bổ sung mua sắm bán trú.</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b/>
          <w:bCs/>
          <w:color w:val="000000"/>
          <w:spacing w:val="2"/>
          <w:sz w:val="28"/>
          <w:szCs w:val="28"/>
        </w:rPr>
        <w:t>* Nâng cao trình độ đào tạo:</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Trên chuẩn: CBQL:</w:t>
      </w:r>
      <w:r w:rsidR="00281314" w:rsidRPr="00281314">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100%; GV:</w:t>
      </w:r>
      <w:r w:rsidR="00281314" w:rsidRPr="00281314">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80 %; CNVBC: 65%.</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xml:space="preserve">- Trình độ lý luận chính trị: </w:t>
      </w:r>
      <w:r w:rsidR="00281314" w:rsidRPr="00281314">
        <w:rPr>
          <w:rFonts w:eastAsia="Times New Roman" w:cs="Times New Roman"/>
          <w:color w:val="000000"/>
          <w:spacing w:val="2"/>
          <w:sz w:val="28"/>
          <w:szCs w:val="28"/>
        </w:rPr>
        <w:t>06</w:t>
      </w:r>
      <w:r w:rsidRPr="00281314">
        <w:rPr>
          <w:rFonts w:eastAsia="Times New Roman" w:cs="Times New Roman"/>
          <w:color w:val="000000"/>
          <w:spacing w:val="2"/>
          <w:sz w:val="28"/>
          <w:szCs w:val="28"/>
        </w:rPr>
        <w:t>.</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- 100% GV đạt Chuẩn nghề nghiệp GV mầm non từ Khá trở lên.</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- 100% CBQL đánh giá chuẩn từ Khá trở lên.</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- 100% CB-GV-NV được đánh giá xếp loại công chức.</w:t>
      </w:r>
    </w:p>
    <w:p w:rsidR="008F4BCF" w:rsidRPr="002624E7"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624E7">
        <w:rPr>
          <w:rFonts w:eastAsia="Times New Roman" w:cs="Times New Roman"/>
          <w:b/>
          <w:bCs/>
          <w:color w:val="000000"/>
          <w:spacing w:val="2"/>
          <w:sz w:val="28"/>
          <w:szCs w:val="28"/>
        </w:rPr>
        <w:t>* Công tác XHHGD:</w:t>
      </w:r>
    </w:p>
    <w:p w:rsidR="008F4BCF" w:rsidRPr="002624E7"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624E7">
        <w:rPr>
          <w:rFonts w:eastAsia="Times New Roman" w:cs="Times New Roman"/>
          <w:color w:val="000000"/>
          <w:spacing w:val="2"/>
          <w:sz w:val="28"/>
          <w:szCs w:val="28"/>
        </w:rPr>
        <w:t>Phấn đấu huy động đạt chỉ tiêu phục vụ cho các phong trào hoạt động của nhà trường trong năm.</w:t>
      </w:r>
    </w:p>
    <w:p w:rsidR="002624E7" w:rsidRDefault="002624E7" w:rsidP="008F4BCF">
      <w:pPr>
        <w:shd w:val="clear" w:color="auto" w:fill="FFFFFF"/>
        <w:spacing w:after="0" w:line="240" w:lineRule="auto"/>
        <w:ind w:firstLine="400"/>
        <w:jc w:val="both"/>
        <w:rPr>
          <w:rFonts w:eastAsia="Times New Roman" w:cs="Times New Roman"/>
          <w:color w:val="000000"/>
          <w:spacing w:val="2"/>
          <w:sz w:val="28"/>
          <w:szCs w:val="28"/>
          <w:highlight w:val="yellow"/>
        </w:rPr>
      </w:pPr>
      <w:r>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Sửa chữa nâng cấp các phòng học, phòng chức năng.</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b/>
          <w:bCs/>
          <w:color w:val="000000"/>
          <w:spacing w:val="2"/>
          <w:sz w:val="28"/>
          <w:szCs w:val="28"/>
        </w:rPr>
        <w:t>* Công tác huy động trẻ 5 tuổi:</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Phấn đấu duy trì và huy động đạt chỉ tiêu 100% trẻ 5 tuổi ra lớp và 95% hoàn thành CTGDMNTNT. Trẻ từ 3</w:t>
      </w:r>
      <w:r w:rsidR="00281314">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w:t>
      </w:r>
      <w:r w:rsidR="00281314">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5 tuổi đạt từ 85% trở lên.</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b/>
          <w:bCs/>
          <w:color w:val="000000"/>
          <w:spacing w:val="2"/>
          <w:sz w:val="28"/>
          <w:szCs w:val="28"/>
        </w:rPr>
        <w:t>* Công tác tuyển sinh:</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Tuyển sinh đạt tỷ lệ duyệt biên chế cho năm học.</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b/>
          <w:bCs/>
          <w:color w:val="000000"/>
          <w:spacing w:val="2"/>
          <w:sz w:val="28"/>
          <w:szCs w:val="28"/>
        </w:rPr>
        <w:t>* Chi bộ Đảng</w:t>
      </w:r>
      <w:r w:rsidR="00281314" w:rsidRPr="00281314">
        <w:rPr>
          <w:rFonts w:eastAsia="Times New Roman" w:cs="Times New Roman"/>
          <w:b/>
          <w:bCs/>
          <w:color w:val="000000"/>
          <w:spacing w:val="2"/>
          <w:sz w:val="28"/>
          <w:szCs w:val="28"/>
        </w:rPr>
        <w:t xml:space="preserve"> </w:t>
      </w:r>
      <w:r w:rsidRPr="00281314">
        <w:rPr>
          <w:rFonts w:eastAsia="Times New Roman" w:cs="Times New Roman"/>
          <w:b/>
          <w:bCs/>
          <w:color w:val="000000"/>
          <w:spacing w:val="2"/>
          <w:sz w:val="28"/>
          <w:szCs w:val="28"/>
        </w:rPr>
        <w:t>+ Đoàn thể:</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Phấn đấu kết nạp 01 Đảng viên. Kết nạp CĐV.</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b/>
          <w:bCs/>
          <w:color w:val="000000"/>
          <w:spacing w:val="2"/>
          <w:sz w:val="28"/>
          <w:szCs w:val="28"/>
        </w:rPr>
        <w:t>* GV giỏi:</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Cấp trường 70%.</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Cấp Quận 35%.</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b/>
          <w:bCs/>
          <w:color w:val="000000"/>
          <w:spacing w:val="2"/>
          <w:sz w:val="28"/>
          <w:szCs w:val="28"/>
        </w:rPr>
        <w:t>* Tham gia và thực hiện các phong trào, các cuộc vận động:</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CB</w:t>
      </w:r>
      <w:r w:rsidR="00534D23" w:rsidRPr="00281314">
        <w:rPr>
          <w:rFonts w:eastAsia="Times New Roman" w:cs="Times New Roman"/>
          <w:color w:val="000000"/>
          <w:spacing w:val="2"/>
          <w:sz w:val="28"/>
          <w:szCs w:val="28"/>
        </w:rPr>
        <w:t xml:space="preserve"> </w:t>
      </w:r>
      <w:r w:rsidR="00281314">
        <w:rPr>
          <w:rFonts w:eastAsia="Times New Roman" w:cs="Times New Roman"/>
          <w:color w:val="000000"/>
          <w:spacing w:val="2"/>
          <w:sz w:val="28"/>
          <w:szCs w:val="28"/>
        </w:rPr>
        <w:t>-</w:t>
      </w:r>
      <w:r w:rsidR="00534D23" w:rsidRPr="00281314">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GV</w:t>
      </w:r>
      <w:r w:rsidR="00534D23" w:rsidRPr="00281314">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w:t>
      </w:r>
      <w:r w:rsidR="00534D23" w:rsidRPr="00281314">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 xml:space="preserve">NV và học sinh </w:t>
      </w:r>
      <w:r w:rsidR="00534D23" w:rsidRPr="00281314">
        <w:rPr>
          <w:rFonts w:eastAsia="Times New Roman" w:cs="Times New Roman"/>
          <w:color w:val="000000"/>
          <w:spacing w:val="2"/>
          <w:sz w:val="28"/>
          <w:szCs w:val="28"/>
        </w:rPr>
        <w:t>p</w:t>
      </w:r>
      <w:r w:rsidRPr="00281314">
        <w:rPr>
          <w:rFonts w:eastAsia="Times New Roman" w:cs="Times New Roman"/>
          <w:color w:val="000000"/>
          <w:spacing w:val="2"/>
          <w:sz w:val="28"/>
          <w:szCs w:val="28"/>
        </w:rPr>
        <w:t>hấn đấu tham gia 100% các phong trào do các cấp  tổ chức.</w:t>
      </w:r>
    </w:p>
    <w:p w:rsidR="008F4BCF" w:rsidRPr="00281314"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281314">
        <w:rPr>
          <w:rFonts w:eastAsia="Times New Roman" w:cs="Times New Roman"/>
          <w:color w:val="000000"/>
          <w:spacing w:val="2"/>
          <w:sz w:val="28"/>
          <w:szCs w:val="28"/>
        </w:rPr>
        <w:t>- 100% CB</w:t>
      </w:r>
      <w:r w:rsidR="00534D23" w:rsidRPr="00281314">
        <w:rPr>
          <w:rFonts w:eastAsia="Times New Roman" w:cs="Times New Roman"/>
          <w:color w:val="000000"/>
          <w:spacing w:val="2"/>
          <w:sz w:val="28"/>
          <w:szCs w:val="28"/>
        </w:rPr>
        <w:t xml:space="preserve"> </w:t>
      </w:r>
      <w:r w:rsidR="00281314" w:rsidRPr="00281314">
        <w:rPr>
          <w:rFonts w:eastAsia="Times New Roman" w:cs="Times New Roman"/>
          <w:color w:val="000000"/>
          <w:spacing w:val="2"/>
          <w:sz w:val="28"/>
          <w:szCs w:val="28"/>
        </w:rPr>
        <w:t>-</w:t>
      </w:r>
      <w:r w:rsidR="00534D23" w:rsidRPr="00281314">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GV</w:t>
      </w:r>
      <w:r w:rsidR="00534D23" w:rsidRPr="00281314">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w:t>
      </w:r>
      <w:r w:rsidR="00534D23" w:rsidRPr="00281314">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NV thực hiện tốt các phong trào, các cuộc vận động: ATGT, ANTT, PCCN, VSATTP, VSMT,...</w:t>
      </w:r>
      <w:r w:rsidR="008F75AA" w:rsidRPr="00281314">
        <w:rPr>
          <w:rFonts w:eastAsia="Times New Roman" w:cs="Times New Roman"/>
          <w:color w:val="000000"/>
          <w:spacing w:val="2"/>
          <w:sz w:val="28"/>
          <w:szCs w:val="28"/>
        </w:rPr>
        <w:t xml:space="preserve">; </w:t>
      </w:r>
      <w:r w:rsidRPr="00281314">
        <w:rPr>
          <w:rFonts w:eastAsia="Times New Roman" w:cs="Times New Roman"/>
          <w:color w:val="000000"/>
          <w:spacing w:val="2"/>
          <w:sz w:val="28"/>
          <w:szCs w:val="28"/>
        </w:rPr>
        <w:t>Mỗi thầy cô giáo là tấm g</w:t>
      </w:r>
      <w:r w:rsidR="008F75AA" w:rsidRPr="00281314">
        <w:rPr>
          <w:rFonts w:eastAsia="Times New Roman" w:cs="Times New Roman"/>
          <w:color w:val="000000"/>
          <w:spacing w:val="2"/>
          <w:sz w:val="28"/>
          <w:szCs w:val="28"/>
        </w:rPr>
        <w:t>ương đạo đức tự học và sáng tạo;</w:t>
      </w:r>
      <w:r w:rsidRPr="00281314">
        <w:rPr>
          <w:rFonts w:eastAsia="Times New Roman" w:cs="Times New Roman"/>
          <w:color w:val="000000"/>
          <w:spacing w:val="2"/>
          <w:sz w:val="28"/>
          <w:szCs w:val="28"/>
        </w:rPr>
        <w:t xml:space="preserve"> Học tập và làm theo tư tưởng, </w:t>
      </w:r>
      <w:r w:rsidR="00281314" w:rsidRPr="00281314">
        <w:rPr>
          <w:rFonts w:eastAsia="Times New Roman" w:cs="Times New Roman"/>
          <w:color w:val="000000"/>
          <w:spacing w:val="2"/>
          <w:sz w:val="28"/>
          <w:szCs w:val="28"/>
        </w:rPr>
        <w:t>đạo đức, phong cách Hồ Chí Minh</w:t>
      </w:r>
      <w:r w:rsidRPr="00281314">
        <w:rPr>
          <w:rFonts w:eastAsia="Times New Roman" w:cs="Times New Roman"/>
          <w:color w:val="000000"/>
          <w:spacing w:val="2"/>
          <w:sz w:val="28"/>
          <w:szCs w:val="28"/>
        </w:rPr>
        <w:t>...</w:t>
      </w:r>
    </w:p>
    <w:p w:rsidR="008F4BCF" w:rsidRPr="008F75AA" w:rsidRDefault="008F75AA" w:rsidP="008F4BCF">
      <w:pPr>
        <w:shd w:val="clear" w:color="auto" w:fill="FFFFFF"/>
        <w:spacing w:after="0" w:line="240" w:lineRule="auto"/>
        <w:ind w:firstLine="400"/>
        <w:jc w:val="both"/>
        <w:rPr>
          <w:rFonts w:eastAsia="Times New Roman" w:cs="Times New Roman"/>
          <w:color w:val="000000"/>
          <w:spacing w:val="2"/>
          <w:sz w:val="28"/>
          <w:szCs w:val="28"/>
        </w:rPr>
      </w:pPr>
      <w:r w:rsidRPr="008F75AA">
        <w:rPr>
          <w:rFonts w:eastAsia="Times New Roman" w:cs="Times New Roman"/>
          <w:b/>
          <w:bCs/>
          <w:color w:val="000000"/>
          <w:spacing w:val="2"/>
          <w:sz w:val="28"/>
          <w:szCs w:val="28"/>
        </w:rPr>
        <w:t>* </w:t>
      </w:r>
      <w:r w:rsidR="008F4BCF" w:rsidRPr="008F75AA">
        <w:rPr>
          <w:rFonts w:eastAsia="Times New Roman" w:cs="Times New Roman"/>
          <w:b/>
          <w:bCs/>
          <w:color w:val="000000"/>
          <w:spacing w:val="2"/>
          <w:sz w:val="28"/>
          <w:szCs w:val="28"/>
        </w:rPr>
        <w:t>Chất lượng chăm sóc – nuôi dưỡng:</w:t>
      </w:r>
    </w:p>
    <w:p w:rsidR="008F4BCF" w:rsidRPr="008F75AA"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8F75AA">
        <w:rPr>
          <w:rFonts w:eastAsia="Times New Roman" w:cs="Times New Roman"/>
          <w:color w:val="000000"/>
          <w:spacing w:val="2"/>
          <w:sz w:val="28"/>
          <w:szCs w:val="28"/>
        </w:rPr>
        <w:t xml:space="preserve">+ 100% GV và HS thực hiện CTGDMN </w:t>
      </w:r>
    </w:p>
    <w:p w:rsidR="008F4BCF" w:rsidRPr="008F75AA"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8F75AA">
        <w:rPr>
          <w:rFonts w:eastAsia="Times New Roman" w:cs="Times New Roman"/>
          <w:color w:val="000000"/>
          <w:spacing w:val="2"/>
          <w:sz w:val="28"/>
          <w:szCs w:val="28"/>
        </w:rPr>
        <w:t>+ Trẻ sức khỏe bình thường: 90%</w:t>
      </w:r>
    </w:p>
    <w:p w:rsidR="008F4BCF" w:rsidRPr="008F75AA"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8F75AA">
        <w:rPr>
          <w:rFonts w:eastAsia="Times New Roman" w:cs="Times New Roman"/>
          <w:color w:val="000000"/>
          <w:spacing w:val="2"/>
          <w:sz w:val="28"/>
          <w:szCs w:val="28"/>
        </w:rPr>
        <w:t>SDD Nhẹ và Thấp còi dưới 2%.</w:t>
      </w:r>
    </w:p>
    <w:p w:rsidR="008F4BCF" w:rsidRPr="008F75AA"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8F75AA">
        <w:rPr>
          <w:rFonts w:eastAsia="Times New Roman" w:cs="Times New Roman"/>
          <w:color w:val="000000"/>
          <w:spacing w:val="2"/>
          <w:sz w:val="28"/>
          <w:szCs w:val="28"/>
        </w:rPr>
        <w:t xml:space="preserve">100% GV và HS </w:t>
      </w:r>
      <w:r w:rsidR="00281314">
        <w:rPr>
          <w:rFonts w:eastAsia="Times New Roman" w:cs="Times New Roman"/>
          <w:color w:val="000000"/>
          <w:spacing w:val="2"/>
          <w:sz w:val="28"/>
          <w:szCs w:val="28"/>
        </w:rPr>
        <w:t>k</w:t>
      </w:r>
      <w:r w:rsidRPr="008F75AA">
        <w:rPr>
          <w:rFonts w:eastAsia="Times New Roman" w:cs="Times New Roman"/>
          <w:color w:val="000000"/>
          <w:spacing w:val="2"/>
          <w:sz w:val="28"/>
          <w:szCs w:val="28"/>
        </w:rPr>
        <w:t>hối Lá thực hiện tốt việc đánh giá trẻ theo bộ công cụ quy định.</w:t>
      </w:r>
    </w:p>
    <w:p w:rsidR="008F4BCF" w:rsidRPr="008F75AA"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8F75AA">
        <w:rPr>
          <w:rFonts w:eastAsia="Times New Roman" w:cs="Times New Roman"/>
          <w:color w:val="000000"/>
          <w:spacing w:val="2"/>
          <w:sz w:val="28"/>
          <w:szCs w:val="28"/>
        </w:rPr>
        <w:t>100% được đảm bảo an toàn, phòng tránh tai nạn thương tích và được chăm sóc sức khỏe theo thông tư liên tịch số 13/2016-TTLT-BYT-BGDĐT.</w:t>
      </w:r>
    </w:p>
    <w:p w:rsidR="008F4BCF" w:rsidRPr="008F75AA"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8F75AA">
        <w:rPr>
          <w:rFonts w:eastAsia="Times New Roman" w:cs="Times New Roman"/>
          <w:b/>
          <w:bCs/>
          <w:color w:val="000000"/>
          <w:spacing w:val="2"/>
          <w:sz w:val="28"/>
          <w:szCs w:val="28"/>
        </w:rPr>
        <w:t>* Thi đua:</w:t>
      </w:r>
    </w:p>
    <w:p w:rsidR="008F4BCF" w:rsidRPr="008F75AA" w:rsidRDefault="008F4BCF" w:rsidP="008F4BCF">
      <w:pPr>
        <w:shd w:val="clear" w:color="auto" w:fill="FFFFFF"/>
        <w:spacing w:after="0" w:line="240" w:lineRule="auto"/>
        <w:ind w:firstLine="400"/>
        <w:jc w:val="both"/>
        <w:rPr>
          <w:rFonts w:eastAsia="Times New Roman" w:cs="Times New Roman"/>
          <w:color w:val="000000"/>
          <w:spacing w:val="2"/>
          <w:sz w:val="28"/>
          <w:szCs w:val="28"/>
        </w:rPr>
      </w:pPr>
      <w:r w:rsidRPr="008F75AA">
        <w:rPr>
          <w:rFonts w:eastAsia="Times New Roman" w:cs="Times New Roman"/>
          <w:color w:val="000000"/>
          <w:spacing w:val="2"/>
          <w:sz w:val="28"/>
          <w:szCs w:val="28"/>
        </w:rPr>
        <w:t>+ Chính quyền: Tập thể lao động xuất sắc. Bằng khen thành phố</w:t>
      </w:r>
      <w:r w:rsidR="008F75AA" w:rsidRPr="008F75AA">
        <w:rPr>
          <w:rFonts w:eastAsia="Times New Roman" w:cs="Times New Roman"/>
          <w:color w:val="000000"/>
          <w:spacing w:val="2"/>
          <w:sz w:val="28"/>
          <w:szCs w:val="28"/>
        </w:rPr>
        <w:t>.</w:t>
      </w:r>
    </w:p>
    <w:p w:rsidR="008F4BCF" w:rsidRPr="008F75AA" w:rsidRDefault="008F75AA" w:rsidP="008F4BCF">
      <w:pPr>
        <w:shd w:val="clear" w:color="auto" w:fill="FFFFFF"/>
        <w:spacing w:after="0" w:line="240" w:lineRule="auto"/>
        <w:ind w:firstLine="400"/>
        <w:jc w:val="both"/>
        <w:rPr>
          <w:rFonts w:eastAsia="Times New Roman" w:cs="Times New Roman"/>
          <w:color w:val="000000"/>
          <w:spacing w:val="2"/>
          <w:sz w:val="28"/>
          <w:szCs w:val="28"/>
        </w:rPr>
      </w:pPr>
      <w:r w:rsidRPr="008F75AA">
        <w:rPr>
          <w:rFonts w:eastAsia="Times New Roman" w:cs="Times New Roman"/>
          <w:color w:val="000000"/>
          <w:spacing w:val="2"/>
          <w:sz w:val="28"/>
          <w:szCs w:val="28"/>
        </w:rPr>
        <w:t>+ Công đoàn + Chi</w:t>
      </w:r>
      <w:r w:rsidR="008F4BCF" w:rsidRPr="008F75AA">
        <w:rPr>
          <w:rFonts w:eastAsia="Times New Roman" w:cs="Times New Roman"/>
          <w:color w:val="000000"/>
          <w:spacing w:val="2"/>
          <w:sz w:val="28"/>
          <w:szCs w:val="28"/>
        </w:rPr>
        <w:t xml:space="preserve"> đoàn</w:t>
      </w:r>
      <w:r w:rsidRPr="008F75AA">
        <w:rPr>
          <w:rFonts w:eastAsia="Times New Roman" w:cs="Times New Roman"/>
          <w:color w:val="000000"/>
          <w:spacing w:val="2"/>
          <w:sz w:val="28"/>
          <w:szCs w:val="28"/>
        </w:rPr>
        <w:t>:</w:t>
      </w:r>
      <w:r w:rsidR="008F4BCF" w:rsidRPr="008F75AA">
        <w:rPr>
          <w:rFonts w:eastAsia="Times New Roman" w:cs="Times New Roman"/>
          <w:color w:val="000000"/>
          <w:spacing w:val="2"/>
          <w:sz w:val="28"/>
          <w:szCs w:val="28"/>
        </w:rPr>
        <w:t xml:space="preserve"> xuất sắc.</w:t>
      </w:r>
    </w:p>
    <w:p w:rsidR="009E7A1C" w:rsidRPr="00281314" w:rsidRDefault="008F4BCF" w:rsidP="00281314">
      <w:pPr>
        <w:shd w:val="clear" w:color="auto" w:fill="FFFFFF"/>
        <w:spacing w:after="0" w:line="240" w:lineRule="auto"/>
        <w:ind w:firstLine="400"/>
        <w:jc w:val="both"/>
        <w:rPr>
          <w:rFonts w:eastAsia="Times New Roman" w:cs="Times New Roman"/>
          <w:color w:val="000000"/>
          <w:spacing w:val="2"/>
          <w:sz w:val="28"/>
          <w:szCs w:val="28"/>
        </w:rPr>
      </w:pPr>
      <w:r w:rsidRPr="008F75AA">
        <w:rPr>
          <w:rFonts w:eastAsia="Times New Roman" w:cs="Times New Roman"/>
          <w:color w:val="000000"/>
          <w:spacing w:val="2"/>
          <w:sz w:val="28"/>
          <w:szCs w:val="28"/>
        </w:rPr>
        <w:t>- Hoàn tất các tiêu chí và các mục tiêu đề ra trong bản kế hoạch, tự kiểm định đề nghị công nhận những tiêu chí đã đạt được</w:t>
      </w:r>
      <w:r w:rsidR="008F75AA" w:rsidRPr="008F75AA">
        <w:rPr>
          <w:rFonts w:eastAsia="Times New Roman" w:cs="Times New Roman"/>
          <w:color w:val="000000"/>
          <w:spacing w:val="2"/>
          <w:sz w:val="28"/>
          <w:szCs w:val="28"/>
        </w:rPr>
        <w:t>.</w:t>
      </w:r>
    </w:p>
    <w:p w:rsidR="00D43EBE" w:rsidRPr="00B24135" w:rsidRDefault="00D43EBE" w:rsidP="00D43EBE">
      <w:pPr>
        <w:shd w:val="clear" w:color="auto" w:fill="FFFFFF"/>
        <w:spacing w:after="0" w:line="240" w:lineRule="auto"/>
        <w:ind w:firstLine="400"/>
        <w:jc w:val="both"/>
        <w:rPr>
          <w:rFonts w:eastAsia="Times New Roman" w:cs="Times New Roman"/>
          <w:b/>
          <w:bCs/>
          <w:color w:val="000000"/>
          <w:spacing w:val="2"/>
          <w:sz w:val="28"/>
          <w:szCs w:val="28"/>
          <w:lang w:val="da-DK"/>
        </w:rPr>
      </w:pPr>
      <w:r w:rsidRPr="00B24135">
        <w:rPr>
          <w:rFonts w:eastAsia="Times New Roman" w:cs="Times New Roman"/>
          <w:b/>
          <w:bCs/>
          <w:color w:val="000000"/>
          <w:spacing w:val="2"/>
          <w:sz w:val="28"/>
          <w:szCs w:val="28"/>
          <w:lang w:val="da-DK"/>
        </w:rPr>
        <w:t>4. Hội đồng trường:</w:t>
      </w:r>
    </w:p>
    <w:p w:rsidR="00D43EBE" w:rsidRPr="00B24135"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8B1CAA">
        <w:rPr>
          <w:rFonts w:eastAsia="Times New Roman" w:cs="Times New Roman"/>
          <w:b/>
          <w:bCs/>
          <w:color w:val="000000"/>
          <w:spacing w:val="2"/>
          <w:sz w:val="28"/>
          <w:szCs w:val="28"/>
          <w:lang w:val="da-DK"/>
        </w:rPr>
        <w:lastRenderedPageBreak/>
        <w:t xml:space="preserve"> </w:t>
      </w:r>
      <w:r w:rsidRPr="00B24135">
        <w:rPr>
          <w:rFonts w:eastAsia="Times New Roman" w:cs="Times New Roman"/>
          <w:bCs/>
          <w:color w:val="000000"/>
          <w:spacing w:val="2"/>
          <w:sz w:val="28"/>
          <w:szCs w:val="28"/>
          <w:lang w:val="da-DK"/>
        </w:rPr>
        <w:t>Tổ chức giám sát việc thực hiện chiến lược phát triển nhà trường giai đoạn 202</w:t>
      </w:r>
      <w:r w:rsidR="0016136A" w:rsidRPr="00B24135">
        <w:rPr>
          <w:rFonts w:eastAsia="Times New Roman" w:cs="Times New Roman"/>
          <w:bCs/>
          <w:color w:val="000000"/>
          <w:spacing w:val="2"/>
          <w:sz w:val="28"/>
          <w:szCs w:val="28"/>
          <w:lang w:val="da-DK"/>
        </w:rPr>
        <w:t>3</w:t>
      </w:r>
      <w:r w:rsidR="00281314">
        <w:rPr>
          <w:rFonts w:eastAsia="Times New Roman" w:cs="Times New Roman"/>
          <w:bCs/>
          <w:color w:val="000000"/>
          <w:spacing w:val="2"/>
          <w:sz w:val="28"/>
          <w:szCs w:val="28"/>
          <w:lang w:val="da-DK"/>
        </w:rPr>
        <w:t xml:space="preserve"> </w:t>
      </w:r>
      <w:r w:rsidRPr="00B24135">
        <w:rPr>
          <w:rFonts w:eastAsia="Times New Roman" w:cs="Times New Roman"/>
          <w:bCs/>
          <w:color w:val="000000"/>
          <w:spacing w:val="2"/>
          <w:sz w:val="28"/>
          <w:szCs w:val="28"/>
          <w:lang w:val="da-DK"/>
        </w:rPr>
        <w:t>-</w:t>
      </w:r>
      <w:r w:rsidR="00281314">
        <w:rPr>
          <w:rFonts w:eastAsia="Times New Roman" w:cs="Times New Roman"/>
          <w:bCs/>
          <w:color w:val="000000"/>
          <w:spacing w:val="2"/>
          <w:sz w:val="28"/>
          <w:szCs w:val="28"/>
          <w:lang w:val="da-DK"/>
        </w:rPr>
        <w:t xml:space="preserve"> </w:t>
      </w:r>
      <w:r w:rsidRPr="00B24135">
        <w:rPr>
          <w:rFonts w:eastAsia="Times New Roman" w:cs="Times New Roman"/>
          <w:bCs/>
          <w:color w:val="000000"/>
          <w:spacing w:val="2"/>
          <w:sz w:val="28"/>
          <w:szCs w:val="28"/>
          <w:lang w:val="da-DK"/>
        </w:rPr>
        <w:t>202</w:t>
      </w:r>
      <w:r w:rsidR="009E7A1C">
        <w:rPr>
          <w:rFonts w:eastAsia="Times New Roman" w:cs="Times New Roman"/>
          <w:bCs/>
          <w:color w:val="000000"/>
          <w:spacing w:val="2"/>
          <w:sz w:val="28"/>
          <w:szCs w:val="28"/>
          <w:lang w:val="da-DK"/>
        </w:rPr>
        <w:t>8</w:t>
      </w:r>
      <w:r w:rsidRPr="00B24135">
        <w:rPr>
          <w:rFonts w:eastAsia="Times New Roman" w:cs="Times New Roman"/>
          <w:bCs/>
          <w:color w:val="000000"/>
          <w:spacing w:val="2"/>
          <w:sz w:val="28"/>
          <w:szCs w:val="28"/>
          <w:lang w:val="da-DK"/>
        </w:rPr>
        <w:t>.</w:t>
      </w:r>
    </w:p>
    <w:p w:rsidR="00D43EBE" w:rsidRPr="0016136A" w:rsidRDefault="00D43EBE" w:rsidP="00D43EBE">
      <w:pPr>
        <w:shd w:val="clear" w:color="auto" w:fill="FFFFFF"/>
        <w:spacing w:after="0" w:line="240" w:lineRule="auto"/>
        <w:ind w:firstLine="400"/>
        <w:jc w:val="both"/>
        <w:rPr>
          <w:rFonts w:eastAsia="Times New Roman" w:cs="Times New Roman"/>
          <w:b/>
          <w:bCs/>
          <w:color w:val="000000"/>
          <w:spacing w:val="2"/>
          <w:sz w:val="28"/>
          <w:szCs w:val="28"/>
          <w:lang w:val="da-DK"/>
        </w:rPr>
      </w:pPr>
      <w:r w:rsidRPr="0016136A">
        <w:rPr>
          <w:rFonts w:eastAsia="Times New Roman" w:cs="Times New Roman"/>
          <w:b/>
          <w:bCs/>
          <w:color w:val="000000"/>
          <w:spacing w:val="2"/>
          <w:sz w:val="28"/>
          <w:szCs w:val="28"/>
          <w:lang w:val="da-DK"/>
        </w:rPr>
        <w:t>5. Đối với Hiệu trưởng:</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16136A">
        <w:rPr>
          <w:rFonts w:eastAsia="Times New Roman" w:cs="Times New Roman"/>
          <w:bCs/>
          <w:color w:val="000000"/>
          <w:spacing w:val="2"/>
          <w:sz w:val="28"/>
          <w:szCs w:val="28"/>
          <w:lang w:val="da-DK"/>
        </w:rPr>
        <w:t>Tổ chức, triển khai thực hiện kế hoạch chiến lược tới từng cán bộ, giáo viên, nhân viên nhà trường. Đánh giá và báo cáo thực hiện kế hoạch 02 lần/5 năm.</w:t>
      </w:r>
    </w:p>
    <w:p w:rsidR="00D43EBE" w:rsidRPr="0016136A" w:rsidRDefault="00D43EBE" w:rsidP="00D43EBE">
      <w:pPr>
        <w:shd w:val="clear" w:color="auto" w:fill="FFFFFF"/>
        <w:spacing w:after="0" w:line="240" w:lineRule="auto"/>
        <w:ind w:firstLine="400"/>
        <w:jc w:val="both"/>
        <w:rPr>
          <w:rFonts w:eastAsia="Times New Roman" w:cs="Times New Roman"/>
          <w:b/>
          <w:bCs/>
          <w:color w:val="000000"/>
          <w:spacing w:val="2"/>
          <w:sz w:val="28"/>
          <w:szCs w:val="28"/>
          <w:lang w:val="da-DK"/>
        </w:rPr>
      </w:pPr>
      <w:r w:rsidRPr="0016136A">
        <w:rPr>
          <w:rFonts w:eastAsia="Times New Roman" w:cs="Times New Roman"/>
          <w:b/>
          <w:bCs/>
          <w:color w:val="000000"/>
          <w:spacing w:val="2"/>
          <w:sz w:val="28"/>
          <w:szCs w:val="28"/>
          <w:lang w:val="da-DK"/>
        </w:rPr>
        <w:t>6. Đối với Phó Hiệu trưởng:</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16136A">
        <w:rPr>
          <w:rFonts w:eastAsia="Times New Roman" w:cs="Times New Roman"/>
          <w:bCs/>
          <w:color w:val="000000"/>
          <w:spacing w:val="2"/>
          <w:sz w:val="28"/>
          <w:szCs w:val="28"/>
          <w:lang w:val="da-DK"/>
        </w:rPr>
        <w:t>Giúp h</w:t>
      </w:r>
      <w:r w:rsidR="006E42F9">
        <w:rPr>
          <w:rFonts w:eastAsia="Times New Roman" w:cs="Times New Roman"/>
          <w:bCs/>
          <w:color w:val="000000"/>
          <w:spacing w:val="2"/>
          <w:sz w:val="28"/>
          <w:szCs w:val="28"/>
          <w:lang w:val="da-DK"/>
        </w:rPr>
        <w:t>H</w:t>
      </w:r>
      <w:r w:rsidRPr="0016136A">
        <w:rPr>
          <w:rFonts w:eastAsia="Times New Roman" w:cs="Times New Roman"/>
          <w:bCs/>
          <w:color w:val="000000"/>
          <w:spacing w:val="2"/>
          <w:sz w:val="28"/>
          <w:szCs w:val="28"/>
          <w:lang w:val="da-DK"/>
        </w:rPr>
        <w:t xml:space="preserve">iệu trưởng tổ chức triển khai từng công việc cụ thể, đồng thời kiểm tra và đánh giá kết quả thực hiện kế hoạch, đề xuất những giải pháp để thực hiện. </w:t>
      </w:r>
    </w:p>
    <w:p w:rsidR="00D43EBE" w:rsidRPr="0016136A" w:rsidRDefault="00D43EBE" w:rsidP="00D43EBE">
      <w:pPr>
        <w:shd w:val="clear" w:color="auto" w:fill="FFFFFF"/>
        <w:spacing w:after="0" w:line="240" w:lineRule="auto"/>
        <w:ind w:firstLine="400"/>
        <w:jc w:val="both"/>
        <w:rPr>
          <w:rFonts w:eastAsia="Times New Roman" w:cs="Times New Roman"/>
          <w:b/>
          <w:bCs/>
          <w:color w:val="000000"/>
          <w:spacing w:val="2"/>
          <w:sz w:val="28"/>
          <w:szCs w:val="28"/>
          <w:lang w:val="da-DK"/>
        </w:rPr>
      </w:pPr>
      <w:r w:rsidRPr="0016136A">
        <w:rPr>
          <w:rFonts w:eastAsia="Times New Roman" w:cs="Times New Roman"/>
          <w:b/>
          <w:bCs/>
          <w:color w:val="000000"/>
          <w:spacing w:val="2"/>
          <w:sz w:val="28"/>
          <w:szCs w:val="28"/>
          <w:lang w:val="da-DK"/>
        </w:rPr>
        <w:t>7. Đối với các Tổ trưởng (VP + chuyên môn):</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lang w:val="da-DK"/>
        </w:rPr>
      </w:pPr>
      <w:r w:rsidRPr="0016136A">
        <w:rPr>
          <w:rFonts w:eastAsia="Times New Roman" w:cs="Times New Roman"/>
          <w:bCs/>
          <w:color w:val="000000"/>
          <w:spacing w:val="2"/>
          <w:sz w:val="28"/>
          <w:szCs w:val="28"/>
          <w:lang w:val="da-DK"/>
        </w:rPr>
        <w:t>Tổ chức thực hiện kế hoạch trong tổ; kiểm tra đánh giá việc thực hiện kế hoạch của các thành viên. Tìm hiểu nguyên nhân, đề xuất các giải pháp để thực hiện kế hoạch.</w:t>
      </w:r>
    </w:p>
    <w:p w:rsidR="00D43EBE" w:rsidRPr="00B24135" w:rsidRDefault="00D43EBE" w:rsidP="00D43EBE">
      <w:pPr>
        <w:shd w:val="clear" w:color="auto" w:fill="FFFFFF"/>
        <w:spacing w:after="0" w:line="240" w:lineRule="auto"/>
        <w:ind w:firstLine="400"/>
        <w:jc w:val="both"/>
        <w:rPr>
          <w:rFonts w:eastAsia="Times New Roman" w:cs="Times New Roman"/>
          <w:b/>
          <w:bCs/>
          <w:color w:val="000000"/>
          <w:spacing w:val="2"/>
          <w:sz w:val="28"/>
          <w:szCs w:val="28"/>
          <w:lang w:val="da-DK"/>
        </w:rPr>
      </w:pPr>
      <w:r w:rsidRPr="00B24135">
        <w:rPr>
          <w:rFonts w:eastAsia="Times New Roman" w:cs="Times New Roman"/>
          <w:b/>
          <w:bCs/>
          <w:color w:val="000000"/>
          <w:spacing w:val="2"/>
          <w:sz w:val="28"/>
          <w:szCs w:val="28"/>
          <w:lang w:val="da-DK"/>
        </w:rPr>
        <w:t>8. Đối với cá nhân cán bộ, giáo viên, nhân viên:</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rPr>
      </w:pPr>
      <w:r w:rsidRPr="0016136A">
        <w:rPr>
          <w:rFonts w:eastAsia="Times New Roman" w:cs="Times New Roman"/>
          <w:bCs/>
          <w:color w:val="000000"/>
          <w:spacing w:val="2"/>
          <w:sz w:val="28"/>
          <w:szCs w:val="28"/>
        </w:rPr>
        <w:t>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D43EBE" w:rsidRPr="0016136A" w:rsidRDefault="00D43EBE" w:rsidP="00D43EBE">
      <w:pPr>
        <w:shd w:val="clear" w:color="auto" w:fill="FFFFFF"/>
        <w:spacing w:after="0" w:line="240" w:lineRule="auto"/>
        <w:ind w:firstLine="400"/>
        <w:jc w:val="both"/>
        <w:rPr>
          <w:rFonts w:eastAsia="Times New Roman" w:cs="Times New Roman"/>
          <w:b/>
          <w:bCs/>
          <w:color w:val="000000"/>
          <w:spacing w:val="2"/>
          <w:sz w:val="28"/>
          <w:szCs w:val="28"/>
        </w:rPr>
      </w:pPr>
      <w:r w:rsidRPr="0016136A">
        <w:rPr>
          <w:rFonts w:eastAsia="Times New Roman" w:cs="Times New Roman"/>
          <w:b/>
          <w:bCs/>
          <w:color w:val="000000"/>
          <w:spacing w:val="2"/>
          <w:sz w:val="28"/>
          <w:szCs w:val="28"/>
        </w:rPr>
        <w:t>9. Đối với các tổ chức, Đoàn thể trong nhà trường:</w:t>
      </w:r>
    </w:p>
    <w:p w:rsidR="00D43EBE" w:rsidRPr="0016136A" w:rsidRDefault="00D43EBE" w:rsidP="00D43EBE">
      <w:pPr>
        <w:shd w:val="clear" w:color="auto" w:fill="FFFFFF"/>
        <w:spacing w:after="0" w:line="240" w:lineRule="auto"/>
        <w:ind w:firstLine="400"/>
        <w:jc w:val="both"/>
        <w:rPr>
          <w:rFonts w:eastAsia="Times New Roman" w:cs="Times New Roman"/>
          <w:bCs/>
          <w:color w:val="000000"/>
          <w:spacing w:val="2"/>
          <w:sz w:val="28"/>
          <w:szCs w:val="28"/>
        </w:rPr>
      </w:pPr>
      <w:r w:rsidRPr="0016136A">
        <w:rPr>
          <w:rFonts w:eastAsia="Times New Roman" w:cs="Times New Roman"/>
          <w:b/>
          <w:bCs/>
          <w:color w:val="000000"/>
          <w:spacing w:val="2"/>
          <w:sz w:val="28"/>
          <w:szCs w:val="28"/>
        </w:rPr>
        <w:t xml:space="preserve"> </w:t>
      </w:r>
      <w:r w:rsidRPr="0016136A">
        <w:rPr>
          <w:rFonts w:eastAsia="Times New Roman" w:cs="Times New Roman"/>
          <w:bCs/>
          <w:color w:val="000000"/>
          <w:spacing w:val="2"/>
          <w:sz w:val="28"/>
          <w:szCs w:val="28"/>
        </w:rPr>
        <w:t>Căn cứ vào chức năng nhiệm vụ của từng tổ chức xây dựng kế hoạch, chương trình hành động sát với yêu cầu nhiệm vụ đặt ra trong kế hoạch này.</w:t>
      </w:r>
    </w:p>
    <w:p w:rsidR="00D43EBE" w:rsidRPr="0016136A" w:rsidRDefault="00D43EBE" w:rsidP="00D43EBE">
      <w:pPr>
        <w:shd w:val="clear" w:color="auto" w:fill="FFFFFF"/>
        <w:spacing w:after="0" w:line="240" w:lineRule="auto"/>
        <w:ind w:firstLine="400"/>
        <w:jc w:val="both"/>
        <w:rPr>
          <w:rFonts w:eastAsia="Times New Roman" w:cs="Times New Roman"/>
          <w:b/>
          <w:bCs/>
          <w:color w:val="000000"/>
          <w:spacing w:val="2"/>
          <w:sz w:val="28"/>
          <w:szCs w:val="28"/>
        </w:rPr>
      </w:pPr>
      <w:r w:rsidRPr="0016136A">
        <w:rPr>
          <w:rFonts w:eastAsia="Times New Roman" w:cs="Times New Roman"/>
          <w:b/>
          <w:bCs/>
          <w:color w:val="000000"/>
          <w:spacing w:val="2"/>
          <w:sz w:val="28"/>
          <w:szCs w:val="28"/>
        </w:rPr>
        <w:t xml:space="preserve">     VI. KẾT LUẬN - KIẾN NGHỊ </w:t>
      </w:r>
    </w:p>
    <w:p w:rsidR="00D43EBE" w:rsidRPr="00B24135" w:rsidRDefault="00D43EBE" w:rsidP="00D43EBE">
      <w:pPr>
        <w:shd w:val="clear" w:color="auto" w:fill="FFFFFF"/>
        <w:spacing w:after="0" w:line="240" w:lineRule="auto"/>
        <w:ind w:firstLine="400"/>
        <w:jc w:val="both"/>
        <w:rPr>
          <w:rFonts w:eastAsia="Times New Roman" w:cs="Times New Roman"/>
          <w:bCs/>
          <w:color w:val="000000"/>
          <w:spacing w:val="2"/>
          <w:sz w:val="28"/>
          <w:szCs w:val="28"/>
        </w:rPr>
      </w:pPr>
      <w:r w:rsidRPr="0016136A">
        <w:rPr>
          <w:rFonts w:eastAsia="Times New Roman" w:cs="Times New Roman"/>
          <w:bCs/>
          <w:color w:val="000000"/>
          <w:spacing w:val="2"/>
          <w:sz w:val="28"/>
          <w:szCs w:val="28"/>
        </w:rPr>
        <w:t xml:space="preserve"> Kế hoạch chiến lược của trường Mầm non Phường </w:t>
      </w:r>
      <w:r w:rsidR="0016136A">
        <w:rPr>
          <w:rFonts w:eastAsia="Times New Roman" w:cs="Times New Roman"/>
          <w:bCs/>
          <w:color w:val="000000"/>
          <w:spacing w:val="2"/>
          <w:sz w:val="28"/>
          <w:szCs w:val="28"/>
        </w:rPr>
        <w:t>3</w:t>
      </w:r>
      <w:r w:rsidRPr="0016136A">
        <w:rPr>
          <w:rFonts w:eastAsia="Times New Roman" w:cs="Times New Roman"/>
          <w:bCs/>
          <w:color w:val="000000"/>
          <w:spacing w:val="2"/>
          <w:sz w:val="28"/>
          <w:szCs w:val="28"/>
        </w:rPr>
        <w:t xml:space="preserve"> cơ bản đã xác định được những mục tiêu cụ thể, các biện pháp dài hạn mà tập thể CB-GV-NV thể hiện rõ tâm tư, nguyện vọng, nhằm nêu cao tinh thần trách nhiệm hoàn thành tốt mọi nhiệm vụ của Đảng và Nhà nước. Rất mong nhận được sự quan tâm</w:t>
      </w:r>
      <w:r w:rsidRPr="0016136A">
        <w:rPr>
          <w:rFonts w:eastAsia="Times New Roman" w:cs="Times New Roman"/>
          <w:b/>
          <w:bCs/>
          <w:color w:val="000000"/>
          <w:spacing w:val="2"/>
          <w:sz w:val="28"/>
          <w:szCs w:val="28"/>
        </w:rPr>
        <w:t xml:space="preserve"> </w:t>
      </w:r>
      <w:r w:rsidRPr="00B24135">
        <w:rPr>
          <w:rFonts w:eastAsia="Times New Roman" w:cs="Times New Roman"/>
          <w:bCs/>
          <w:color w:val="000000"/>
          <w:spacing w:val="2"/>
          <w:sz w:val="28"/>
          <w:szCs w:val="28"/>
        </w:rPr>
        <w:t>giúp đỡ của Lãnh đạo Ngành cũng như cấp ủy Đảng, chính quyền địa phương để đơn vị thực hiện lộ trình đúng kế hoạch và hiệu quả.</w:t>
      </w:r>
    </w:p>
    <w:p w:rsidR="00D43EBE" w:rsidRPr="00C62A9F" w:rsidRDefault="00D43EBE" w:rsidP="00C62A9F">
      <w:pPr>
        <w:shd w:val="clear" w:color="auto" w:fill="FFFFFF"/>
        <w:spacing w:after="0" w:line="240" w:lineRule="auto"/>
        <w:ind w:firstLine="400"/>
        <w:jc w:val="both"/>
        <w:rPr>
          <w:rFonts w:eastAsia="Times New Roman" w:cs="Times New Roman"/>
          <w:bCs/>
          <w:color w:val="000000"/>
          <w:spacing w:val="2"/>
          <w:sz w:val="28"/>
          <w:szCs w:val="28"/>
        </w:rPr>
      </w:pPr>
      <w:r w:rsidRPr="00B24135">
        <w:rPr>
          <w:rFonts w:eastAsia="Times New Roman" w:cs="Times New Roman"/>
          <w:bCs/>
          <w:color w:val="000000"/>
          <w:spacing w:val="2"/>
          <w:sz w:val="28"/>
          <w:szCs w:val="28"/>
        </w:rPr>
        <w:t>Trên đây là kế hoạch chiến lược giai đoạn 202</w:t>
      </w:r>
      <w:r w:rsidR="00B24135" w:rsidRPr="00B24135">
        <w:rPr>
          <w:rFonts w:eastAsia="Times New Roman" w:cs="Times New Roman"/>
          <w:bCs/>
          <w:color w:val="000000"/>
          <w:spacing w:val="2"/>
          <w:sz w:val="28"/>
          <w:szCs w:val="28"/>
        </w:rPr>
        <w:t>3</w:t>
      </w:r>
      <w:r w:rsidRPr="00B24135">
        <w:rPr>
          <w:rFonts w:eastAsia="Times New Roman" w:cs="Times New Roman"/>
          <w:bCs/>
          <w:color w:val="000000"/>
          <w:spacing w:val="2"/>
          <w:sz w:val="28"/>
          <w:szCs w:val="28"/>
        </w:rPr>
        <w:t xml:space="preserve"> - 202</w:t>
      </w:r>
      <w:r w:rsidR="006E42F9">
        <w:rPr>
          <w:rFonts w:eastAsia="Times New Roman" w:cs="Times New Roman"/>
          <w:bCs/>
          <w:color w:val="000000"/>
          <w:spacing w:val="2"/>
          <w:sz w:val="28"/>
          <w:szCs w:val="28"/>
        </w:rPr>
        <w:t>8</w:t>
      </w:r>
      <w:r w:rsidRPr="00B24135">
        <w:rPr>
          <w:rFonts w:eastAsia="Times New Roman" w:cs="Times New Roman"/>
          <w:bCs/>
          <w:color w:val="000000"/>
          <w:spacing w:val="2"/>
          <w:sz w:val="28"/>
          <w:szCs w:val="28"/>
        </w:rPr>
        <w:t xml:space="preserve"> tầm nhìn đến năm 2030 của trường Mầm non Phường </w:t>
      </w:r>
      <w:r w:rsidR="00B24135" w:rsidRPr="00B24135">
        <w:rPr>
          <w:rFonts w:eastAsia="Times New Roman" w:cs="Times New Roman"/>
          <w:bCs/>
          <w:color w:val="000000"/>
          <w:spacing w:val="2"/>
          <w:sz w:val="28"/>
          <w:szCs w:val="28"/>
        </w:rPr>
        <w:t>3</w:t>
      </w:r>
      <w:r w:rsidRPr="00B24135">
        <w:rPr>
          <w:rFonts w:eastAsia="Times New Roman" w:cs="Times New Roman"/>
          <w:bCs/>
          <w:color w:val="000000"/>
          <w:spacing w:val="2"/>
          <w:sz w:val="28"/>
          <w:szCs w:val="28"/>
        </w:rPr>
        <w:t xml:space="preserve">. Đề nghị các bộ phận, các cá nhân trong nhà </w:t>
      </w:r>
      <w:r w:rsidR="00C62A9F">
        <w:rPr>
          <w:rFonts w:eastAsia="Times New Roman" w:cs="Times New Roman"/>
          <w:bCs/>
          <w:color w:val="000000"/>
          <w:spacing w:val="2"/>
          <w:sz w:val="28"/>
          <w:szCs w:val="28"/>
        </w:rPr>
        <w:t>trường thực hiện có hiệu quả./.</w:t>
      </w:r>
    </w:p>
    <w:p w:rsidR="006572A3" w:rsidRPr="007E607C" w:rsidRDefault="009664A0" w:rsidP="007E607C">
      <w:pPr>
        <w:shd w:val="clear" w:color="auto" w:fill="FFFFFF"/>
        <w:spacing w:after="0" w:line="240" w:lineRule="auto"/>
        <w:ind w:firstLine="400"/>
        <w:jc w:val="both"/>
        <w:rPr>
          <w:rFonts w:eastAsia="Times New Roman" w:cs="Times New Roman"/>
          <w:color w:val="000000"/>
          <w:spacing w:val="2"/>
          <w:sz w:val="28"/>
          <w:szCs w:val="28"/>
        </w:rPr>
      </w:pPr>
      <w:r w:rsidRPr="007E607C">
        <w:rPr>
          <w:rFonts w:eastAsia="Times New Roman" w:cs="Times New Roman"/>
          <w:color w:val="000000"/>
          <w:spacing w:val="2"/>
          <w:sz w:val="28"/>
          <w:szCs w:val="28"/>
        </w:rPr>
        <w:t xml:space="preserve">                        </w:t>
      </w:r>
      <w:r w:rsidR="007E1293" w:rsidRPr="007E607C">
        <w:rPr>
          <w:rFonts w:eastAsia="Times New Roman" w:cs="Times New Roman"/>
          <w:color w:val="000000"/>
          <w:spacing w:val="2"/>
          <w:sz w:val="28"/>
          <w:szCs w:val="28"/>
        </w:rPr>
        <w:t xml:space="preserve">                      </w:t>
      </w:r>
      <w:r w:rsidR="006572A3" w:rsidRPr="007E607C">
        <w:rPr>
          <w:rFonts w:eastAsia="Times New Roman" w:cs="Times New Roman"/>
          <w:color w:val="000000"/>
          <w:spacing w:val="2"/>
          <w:sz w:val="28"/>
          <w:szCs w:val="28"/>
        </w:rPr>
        <w:t>                             </w:t>
      </w:r>
      <w:r w:rsidR="00B24135">
        <w:rPr>
          <w:rFonts w:eastAsia="Times New Roman" w:cs="Times New Roman"/>
          <w:color w:val="000000"/>
          <w:spacing w:val="2"/>
          <w:sz w:val="28"/>
          <w:szCs w:val="28"/>
        </w:rPr>
        <w:t xml:space="preserve">     </w:t>
      </w:r>
      <w:r w:rsidR="006572A3" w:rsidRPr="007E607C">
        <w:rPr>
          <w:rFonts w:eastAsia="Times New Roman" w:cs="Times New Roman"/>
          <w:color w:val="000000"/>
          <w:spacing w:val="2"/>
          <w:sz w:val="28"/>
          <w:szCs w:val="28"/>
        </w:rPr>
        <w:t xml:space="preserve"> </w:t>
      </w:r>
      <w:r w:rsidR="007E1293" w:rsidRPr="007E607C">
        <w:rPr>
          <w:rFonts w:eastAsia="Times New Roman" w:cs="Times New Roman"/>
          <w:b/>
          <w:bCs/>
          <w:color w:val="000000"/>
          <w:spacing w:val="2"/>
          <w:sz w:val="28"/>
          <w:szCs w:val="28"/>
        </w:rPr>
        <w:t>HIỆU TRƯỞNG</w:t>
      </w:r>
    </w:p>
    <w:p w:rsidR="007E1293" w:rsidRPr="00352B2A" w:rsidRDefault="00F14FEF" w:rsidP="007E607C">
      <w:pPr>
        <w:shd w:val="clear" w:color="auto" w:fill="FFFFFF"/>
        <w:spacing w:after="0" w:line="240" w:lineRule="auto"/>
        <w:jc w:val="both"/>
        <w:rPr>
          <w:rFonts w:eastAsia="Times New Roman" w:cs="Times New Roman"/>
          <w:color w:val="000000"/>
          <w:spacing w:val="2"/>
          <w:sz w:val="24"/>
          <w:szCs w:val="24"/>
        </w:rPr>
      </w:pPr>
      <w:r w:rsidRPr="00352B2A">
        <w:rPr>
          <w:rFonts w:eastAsia="Times New Roman" w:cs="Times New Roman"/>
          <w:b/>
          <w:bCs/>
          <w:i/>
          <w:iCs/>
          <w:color w:val="000000"/>
          <w:spacing w:val="2"/>
          <w:sz w:val="24"/>
          <w:szCs w:val="24"/>
        </w:rPr>
        <w:t xml:space="preserve">    </w:t>
      </w:r>
      <w:r w:rsidR="007E1293" w:rsidRPr="00352B2A">
        <w:rPr>
          <w:rFonts w:eastAsia="Times New Roman" w:cs="Times New Roman"/>
          <w:b/>
          <w:bCs/>
          <w:i/>
          <w:iCs/>
          <w:color w:val="000000"/>
          <w:spacing w:val="2"/>
          <w:sz w:val="24"/>
          <w:szCs w:val="24"/>
        </w:rPr>
        <w:t>Nơi nhận:    </w:t>
      </w:r>
    </w:p>
    <w:p w:rsidR="007E1293" w:rsidRPr="00352B2A" w:rsidRDefault="00352B2A" w:rsidP="00352B2A">
      <w:pPr>
        <w:shd w:val="clear" w:color="auto" w:fill="FFFFFF"/>
        <w:spacing w:after="0" w:line="240" w:lineRule="auto"/>
        <w:jc w:val="both"/>
        <w:rPr>
          <w:rFonts w:eastAsia="Times New Roman" w:cs="Times New Roman"/>
          <w:color w:val="000000"/>
          <w:spacing w:val="2"/>
          <w:sz w:val="24"/>
          <w:szCs w:val="24"/>
        </w:rPr>
      </w:pPr>
      <w:r>
        <w:rPr>
          <w:rFonts w:eastAsia="Times New Roman" w:cs="Times New Roman"/>
          <w:color w:val="000000"/>
          <w:spacing w:val="2"/>
          <w:sz w:val="24"/>
          <w:szCs w:val="24"/>
        </w:rPr>
        <w:t xml:space="preserve">    </w:t>
      </w:r>
      <w:r w:rsidR="006572A3" w:rsidRPr="00352B2A">
        <w:rPr>
          <w:rFonts w:eastAsia="Times New Roman" w:cs="Times New Roman"/>
          <w:color w:val="000000"/>
          <w:spacing w:val="2"/>
          <w:sz w:val="24"/>
          <w:szCs w:val="24"/>
        </w:rPr>
        <w:t>- Phòng GD&amp;ĐT (b/c)</w:t>
      </w:r>
      <w:r w:rsidR="007E1293" w:rsidRPr="00352B2A">
        <w:rPr>
          <w:rFonts w:eastAsia="Times New Roman" w:cs="Times New Roman"/>
          <w:color w:val="000000"/>
          <w:spacing w:val="2"/>
          <w:sz w:val="24"/>
          <w:szCs w:val="24"/>
        </w:rPr>
        <w:t>;                                                                    </w:t>
      </w:r>
    </w:p>
    <w:p w:rsidR="00F045A6" w:rsidRPr="00352B2A" w:rsidRDefault="00352B2A" w:rsidP="00F045A6">
      <w:pPr>
        <w:pStyle w:val="Bodytext100"/>
        <w:shd w:val="clear" w:color="auto" w:fill="auto"/>
        <w:tabs>
          <w:tab w:val="left" w:pos="709"/>
        </w:tabs>
        <w:spacing w:before="0"/>
        <w:rPr>
          <w:sz w:val="24"/>
          <w:szCs w:val="24"/>
        </w:rPr>
      </w:pPr>
      <w:r>
        <w:rPr>
          <w:rFonts w:cs="Times New Roman"/>
          <w:color w:val="000000"/>
          <w:spacing w:val="2"/>
          <w:sz w:val="24"/>
          <w:szCs w:val="24"/>
        </w:rPr>
        <w:t xml:space="preserve">    </w:t>
      </w:r>
      <w:r w:rsidR="007E1293" w:rsidRPr="00352B2A">
        <w:rPr>
          <w:rFonts w:cs="Times New Roman"/>
          <w:color w:val="000000"/>
          <w:spacing w:val="2"/>
          <w:sz w:val="24"/>
          <w:szCs w:val="24"/>
        </w:rPr>
        <w:t xml:space="preserve">- </w:t>
      </w:r>
      <w:r w:rsidR="00F045A6" w:rsidRPr="00352B2A">
        <w:rPr>
          <w:sz w:val="24"/>
          <w:szCs w:val="24"/>
        </w:rPr>
        <w:t>Hội đồng trường;</w:t>
      </w:r>
    </w:p>
    <w:p w:rsidR="007E1293" w:rsidRPr="00352B2A" w:rsidRDefault="00352B2A" w:rsidP="00F045A6">
      <w:pPr>
        <w:pStyle w:val="Bodytext100"/>
        <w:shd w:val="clear" w:color="auto" w:fill="auto"/>
        <w:tabs>
          <w:tab w:val="left" w:pos="709"/>
        </w:tabs>
        <w:spacing w:before="0"/>
        <w:rPr>
          <w:rFonts w:cs="Times New Roman"/>
          <w:sz w:val="24"/>
          <w:szCs w:val="24"/>
        </w:rPr>
      </w:pPr>
      <w:r>
        <w:rPr>
          <w:rFonts w:cs="Times New Roman"/>
          <w:color w:val="000000"/>
          <w:spacing w:val="2"/>
          <w:sz w:val="24"/>
          <w:szCs w:val="24"/>
        </w:rPr>
        <w:t xml:space="preserve">    </w:t>
      </w:r>
      <w:r w:rsidR="00F045A6" w:rsidRPr="00352B2A">
        <w:rPr>
          <w:rFonts w:cs="Times New Roman"/>
          <w:color w:val="000000"/>
          <w:spacing w:val="2"/>
          <w:sz w:val="24"/>
          <w:szCs w:val="24"/>
        </w:rPr>
        <w:t xml:space="preserve">- </w:t>
      </w:r>
      <w:r w:rsidR="00F045A6" w:rsidRPr="00352B2A">
        <w:rPr>
          <w:rFonts w:cs="Times New Roman"/>
          <w:sz w:val="24"/>
          <w:szCs w:val="24"/>
        </w:rPr>
        <w:t>Phó HT, các tổ chuyên môn;</w:t>
      </w:r>
    </w:p>
    <w:p w:rsidR="00F14FEF" w:rsidRPr="007E607C" w:rsidRDefault="00352B2A" w:rsidP="00C62A9F">
      <w:pPr>
        <w:shd w:val="clear" w:color="auto" w:fill="FFFFFF"/>
        <w:spacing w:after="0" w:line="240" w:lineRule="auto"/>
        <w:jc w:val="both"/>
        <w:rPr>
          <w:rFonts w:eastAsia="Times New Roman" w:cs="Times New Roman"/>
          <w:color w:val="000000"/>
          <w:spacing w:val="2"/>
          <w:sz w:val="28"/>
          <w:szCs w:val="28"/>
        </w:rPr>
      </w:pPr>
      <w:r>
        <w:rPr>
          <w:rFonts w:eastAsia="Times New Roman" w:cs="Times New Roman"/>
          <w:color w:val="000000"/>
          <w:spacing w:val="2"/>
          <w:sz w:val="24"/>
          <w:szCs w:val="24"/>
        </w:rPr>
        <w:t xml:space="preserve">    </w:t>
      </w:r>
      <w:r w:rsidR="007E1293" w:rsidRPr="00352B2A">
        <w:rPr>
          <w:rFonts w:eastAsia="Times New Roman" w:cs="Times New Roman"/>
          <w:color w:val="000000"/>
          <w:spacing w:val="2"/>
          <w:sz w:val="24"/>
          <w:szCs w:val="24"/>
        </w:rPr>
        <w:t>- Lưu V</w:t>
      </w:r>
      <w:r w:rsidR="006572A3" w:rsidRPr="00352B2A">
        <w:rPr>
          <w:rFonts w:eastAsia="Times New Roman" w:cs="Times New Roman"/>
          <w:color w:val="000000"/>
          <w:spacing w:val="2"/>
          <w:sz w:val="24"/>
          <w:szCs w:val="24"/>
        </w:rPr>
        <w:t>T</w:t>
      </w:r>
      <w:r w:rsidR="007E1293" w:rsidRPr="00352B2A">
        <w:rPr>
          <w:rFonts w:eastAsia="Times New Roman" w:cs="Times New Roman"/>
          <w:color w:val="000000"/>
          <w:spacing w:val="2"/>
          <w:sz w:val="24"/>
          <w:szCs w:val="24"/>
        </w:rPr>
        <w:t>.</w:t>
      </w:r>
      <w:r w:rsidR="007E1293" w:rsidRPr="007E607C">
        <w:rPr>
          <w:rFonts w:eastAsia="Times New Roman" w:cs="Times New Roman"/>
          <w:color w:val="000000"/>
          <w:spacing w:val="2"/>
          <w:sz w:val="28"/>
          <w:szCs w:val="28"/>
        </w:rPr>
        <w:t> </w:t>
      </w:r>
      <w:r w:rsidR="009664A0" w:rsidRPr="007E607C">
        <w:rPr>
          <w:rFonts w:eastAsia="Times New Roman" w:cs="Times New Roman"/>
          <w:color w:val="000000"/>
          <w:spacing w:val="2"/>
          <w:sz w:val="28"/>
          <w:szCs w:val="28"/>
        </w:rPr>
        <w:t xml:space="preserve">                                </w:t>
      </w:r>
    </w:p>
    <w:p w:rsidR="00DE7F81" w:rsidRPr="007E607C" w:rsidRDefault="00F14FEF" w:rsidP="007E607C">
      <w:pPr>
        <w:shd w:val="clear" w:color="auto" w:fill="FFFFFF"/>
        <w:spacing w:after="0" w:line="240" w:lineRule="auto"/>
        <w:ind w:firstLine="400"/>
        <w:jc w:val="both"/>
        <w:rPr>
          <w:rFonts w:eastAsia="Times New Roman" w:cs="Times New Roman"/>
          <w:b/>
          <w:bCs/>
          <w:color w:val="000000"/>
          <w:spacing w:val="2"/>
          <w:sz w:val="28"/>
          <w:szCs w:val="28"/>
        </w:rPr>
      </w:pPr>
      <w:r w:rsidRPr="007E607C">
        <w:rPr>
          <w:rFonts w:eastAsia="Times New Roman" w:cs="Times New Roman"/>
          <w:color w:val="000000"/>
          <w:spacing w:val="2"/>
          <w:sz w:val="28"/>
          <w:szCs w:val="28"/>
        </w:rPr>
        <w:t xml:space="preserve">                                              </w:t>
      </w:r>
      <w:r w:rsidR="009664A0" w:rsidRPr="007E607C">
        <w:rPr>
          <w:rFonts w:eastAsia="Times New Roman" w:cs="Times New Roman"/>
          <w:color w:val="000000"/>
          <w:spacing w:val="2"/>
          <w:sz w:val="28"/>
          <w:szCs w:val="28"/>
        </w:rPr>
        <w:t xml:space="preserve">                        </w:t>
      </w:r>
      <w:r w:rsidR="006572A3" w:rsidRPr="007E607C">
        <w:rPr>
          <w:rFonts w:eastAsia="Times New Roman" w:cs="Times New Roman"/>
          <w:b/>
          <w:bCs/>
          <w:color w:val="000000"/>
          <w:spacing w:val="2"/>
          <w:sz w:val="28"/>
          <w:szCs w:val="28"/>
        </w:rPr>
        <w:t xml:space="preserve">Nguyễn </w:t>
      </w:r>
      <w:r w:rsidR="007E1293" w:rsidRPr="007E607C">
        <w:rPr>
          <w:rFonts w:eastAsia="Times New Roman" w:cs="Times New Roman"/>
          <w:b/>
          <w:bCs/>
          <w:color w:val="000000"/>
          <w:spacing w:val="2"/>
          <w:sz w:val="28"/>
          <w:szCs w:val="28"/>
        </w:rPr>
        <w:t xml:space="preserve">Thị </w:t>
      </w:r>
      <w:r w:rsidR="00B24135">
        <w:rPr>
          <w:rFonts w:eastAsia="Times New Roman" w:cs="Times New Roman"/>
          <w:b/>
          <w:bCs/>
          <w:color w:val="000000"/>
          <w:spacing w:val="2"/>
          <w:sz w:val="28"/>
          <w:szCs w:val="28"/>
        </w:rPr>
        <w:t>Hoàng Diệp Vân</w:t>
      </w:r>
    </w:p>
    <w:p w:rsidR="00F14FEF" w:rsidRPr="007E607C" w:rsidRDefault="00F14FEF" w:rsidP="00C62A9F">
      <w:pPr>
        <w:shd w:val="clear" w:color="auto" w:fill="FFFFFF"/>
        <w:spacing w:after="0" w:line="240" w:lineRule="auto"/>
        <w:jc w:val="both"/>
        <w:rPr>
          <w:rFonts w:eastAsia="Times New Roman" w:cs="Times New Roman"/>
          <w:b/>
          <w:bCs/>
          <w:color w:val="000000"/>
          <w:spacing w:val="2"/>
          <w:sz w:val="28"/>
          <w:szCs w:val="28"/>
        </w:rPr>
      </w:pPr>
    </w:p>
    <w:p w:rsidR="00F14FEF" w:rsidRPr="007E607C" w:rsidRDefault="00F14FEF" w:rsidP="00B24135">
      <w:pPr>
        <w:shd w:val="clear" w:color="auto" w:fill="FFFFFF"/>
        <w:spacing w:after="0" w:line="240" w:lineRule="auto"/>
        <w:ind w:firstLine="400"/>
        <w:jc w:val="center"/>
        <w:rPr>
          <w:rFonts w:eastAsia="Times New Roman" w:cs="Times New Roman"/>
          <w:b/>
          <w:bCs/>
          <w:color w:val="000000"/>
          <w:spacing w:val="2"/>
          <w:sz w:val="28"/>
          <w:szCs w:val="28"/>
        </w:rPr>
      </w:pPr>
      <w:r w:rsidRPr="007E607C">
        <w:rPr>
          <w:rFonts w:eastAsia="Times New Roman" w:cs="Times New Roman"/>
          <w:b/>
          <w:bCs/>
          <w:color w:val="000000"/>
          <w:spacing w:val="2"/>
          <w:sz w:val="28"/>
          <w:szCs w:val="28"/>
        </w:rPr>
        <w:t>PHÒNG GIÁO DỤC VÀ ĐÀO TẠO QUẬN 10</w:t>
      </w:r>
    </w:p>
    <w:p w:rsidR="00F14FEF" w:rsidRDefault="00F14FEF" w:rsidP="007E607C">
      <w:pPr>
        <w:shd w:val="clear" w:color="auto" w:fill="FFFFFF"/>
        <w:spacing w:after="0" w:line="240" w:lineRule="auto"/>
        <w:ind w:firstLine="400"/>
        <w:jc w:val="both"/>
        <w:rPr>
          <w:rFonts w:eastAsia="Times New Roman" w:cs="Times New Roman"/>
          <w:b/>
          <w:bCs/>
          <w:color w:val="000000"/>
          <w:spacing w:val="2"/>
          <w:sz w:val="28"/>
          <w:szCs w:val="28"/>
        </w:rPr>
      </w:pPr>
      <w:r w:rsidRPr="007E607C">
        <w:rPr>
          <w:rFonts w:eastAsia="Times New Roman" w:cs="Times New Roman"/>
          <w:b/>
          <w:bCs/>
          <w:color w:val="000000"/>
          <w:spacing w:val="2"/>
          <w:sz w:val="28"/>
          <w:szCs w:val="28"/>
        </w:rPr>
        <w:tab/>
      </w:r>
      <w:r w:rsidRPr="007E607C">
        <w:rPr>
          <w:rFonts w:eastAsia="Times New Roman" w:cs="Times New Roman"/>
          <w:b/>
          <w:bCs/>
          <w:color w:val="000000"/>
          <w:spacing w:val="2"/>
          <w:sz w:val="28"/>
          <w:szCs w:val="28"/>
        </w:rPr>
        <w:tab/>
      </w:r>
      <w:r w:rsidRPr="007E607C">
        <w:rPr>
          <w:rFonts w:eastAsia="Times New Roman" w:cs="Times New Roman"/>
          <w:b/>
          <w:bCs/>
          <w:color w:val="000000"/>
          <w:spacing w:val="2"/>
          <w:sz w:val="28"/>
          <w:szCs w:val="28"/>
        </w:rPr>
        <w:tab/>
      </w:r>
      <w:r w:rsidRPr="007E607C">
        <w:rPr>
          <w:rFonts w:eastAsia="Times New Roman" w:cs="Times New Roman"/>
          <w:b/>
          <w:bCs/>
          <w:color w:val="000000"/>
          <w:spacing w:val="2"/>
          <w:sz w:val="28"/>
          <w:szCs w:val="28"/>
        </w:rPr>
        <w:tab/>
      </w:r>
      <w:r w:rsidRPr="007E607C">
        <w:rPr>
          <w:rFonts w:eastAsia="Times New Roman" w:cs="Times New Roman"/>
          <w:b/>
          <w:bCs/>
          <w:color w:val="000000"/>
          <w:spacing w:val="2"/>
          <w:sz w:val="28"/>
          <w:szCs w:val="28"/>
        </w:rPr>
        <w:tab/>
      </w:r>
      <w:r w:rsidRPr="007E607C">
        <w:rPr>
          <w:rFonts w:eastAsia="Times New Roman" w:cs="Times New Roman"/>
          <w:b/>
          <w:bCs/>
          <w:color w:val="000000"/>
          <w:spacing w:val="2"/>
          <w:sz w:val="28"/>
          <w:szCs w:val="28"/>
        </w:rPr>
        <w:tab/>
        <w:t>Duyệt</w:t>
      </w:r>
    </w:p>
    <w:p w:rsidR="00AC6D44" w:rsidRDefault="00AC6D44" w:rsidP="007E607C">
      <w:pPr>
        <w:shd w:val="clear" w:color="auto" w:fill="FFFFFF"/>
        <w:spacing w:after="0" w:line="240" w:lineRule="auto"/>
        <w:ind w:firstLine="400"/>
        <w:jc w:val="both"/>
        <w:rPr>
          <w:rFonts w:eastAsia="Times New Roman" w:cs="Times New Roman"/>
          <w:b/>
          <w:bCs/>
          <w:color w:val="000000"/>
          <w:spacing w:val="2"/>
          <w:sz w:val="28"/>
          <w:szCs w:val="28"/>
        </w:rPr>
      </w:pPr>
    </w:p>
    <w:sectPr w:rsidR="00AC6D44" w:rsidSect="00C62A9F">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4DD" w:rsidRDefault="008154DD" w:rsidP="00216F68">
      <w:pPr>
        <w:spacing w:after="0" w:line="240" w:lineRule="auto"/>
      </w:pPr>
      <w:r>
        <w:separator/>
      </w:r>
    </w:p>
  </w:endnote>
  <w:endnote w:type="continuationSeparator" w:id="0">
    <w:p w:rsidR="008154DD" w:rsidRDefault="008154DD" w:rsidP="0021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C3" w:rsidRDefault="000A4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18407"/>
      <w:docPartObj>
        <w:docPartGallery w:val="Page Numbers (Bottom of Page)"/>
        <w:docPartUnique/>
      </w:docPartObj>
    </w:sdtPr>
    <w:sdtEndPr>
      <w:rPr>
        <w:noProof/>
      </w:rPr>
    </w:sdtEndPr>
    <w:sdtContent>
      <w:p w:rsidR="000A44C3" w:rsidRDefault="000A44C3">
        <w:pPr>
          <w:pStyle w:val="Footer"/>
          <w:jc w:val="right"/>
        </w:pPr>
        <w:r>
          <w:fldChar w:fldCharType="begin"/>
        </w:r>
        <w:r>
          <w:instrText xml:space="preserve"> PAGE   \* MERGEFORMAT </w:instrText>
        </w:r>
        <w:r>
          <w:fldChar w:fldCharType="separate"/>
        </w:r>
        <w:r w:rsidR="00287253">
          <w:rPr>
            <w:noProof/>
          </w:rPr>
          <w:t>1</w:t>
        </w:r>
        <w:r>
          <w:rPr>
            <w:noProof/>
          </w:rPr>
          <w:fldChar w:fldCharType="end"/>
        </w:r>
      </w:p>
    </w:sdtContent>
  </w:sdt>
  <w:p w:rsidR="000A44C3" w:rsidRDefault="000A44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C3" w:rsidRDefault="000A4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4DD" w:rsidRDefault="008154DD" w:rsidP="00216F68">
      <w:pPr>
        <w:spacing w:after="0" w:line="240" w:lineRule="auto"/>
      </w:pPr>
      <w:r>
        <w:separator/>
      </w:r>
    </w:p>
  </w:footnote>
  <w:footnote w:type="continuationSeparator" w:id="0">
    <w:p w:rsidR="008154DD" w:rsidRDefault="008154DD" w:rsidP="00216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C3" w:rsidRDefault="000A4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C3" w:rsidRDefault="000A4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C3" w:rsidRDefault="000A4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D0272"/>
    <w:multiLevelType w:val="multilevel"/>
    <w:tmpl w:val="18CA8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CA2886"/>
    <w:multiLevelType w:val="hybridMultilevel"/>
    <w:tmpl w:val="48182AEC"/>
    <w:lvl w:ilvl="0" w:tplc="A998BD1E">
      <w:start w:val="1"/>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93"/>
    <w:rsid w:val="000159E1"/>
    <w:rsid w:val="000163E9"/>
    <w:rsid w:val="0003433A"/>
    <w:rsid w:val="00072A5D"/>
    <w:rsid w:val="000753AF"/>
    <w:rsid w:val="00081AD2"/>
    <w:rsid w:val="000A44C3"/>
    <w:rsid w:val="000A4717"/>
    <w:rsid w:val="000C2469"/>
    <w:rsid w:val="000E3134"/>
    <w:rsid w:val="000F18BD"/>
    <w:rsid w:val="000F3570"/>
    <w:rsid w:val="0010521C"/>
    <w:rsid w:val="001469EF"/>
    <w:rsid w:val="00153BAD"/>
    <w:rsid w:val="0016136A"/>
    <w:rsid w:val="00185138"/>
    <w:rsid w:val="001A28FC"/>
    <w:rsid w:val="001F78AF"/>
    <w:rsid w:val="00201A28"/>
    <w:rsid w:val="00216F68"/>
    <w:rsid w:val="0021767A"/>
    <w:rsid w:val="002319D4"/>
    <w:rsid w:val="00244D88"/>
    <w:rsid w:val="002624E7"/>
    <w:rsid w:val="00273400"/>
    <w:rsid w:val="00281314"/>
    <w:rsid w:val="0028151F"/>
    <w:rsid w:val="00287253"/>
    <w:rsid w:val="00290B49"/>
    <w:rsid w:val="00295A16"/>
    <w:rsid w:val="002B7CAB"/>
    <w:rsid w:val="002E1CAC"/>
    <w:rsid w:val="00337E88"/>
    <w:rsid w:val="003523E7"/>
    <w:rsid w:val="00352B2A"/>
    <w:rsid w:val="00384084"/>
    <w:rsid w:val="00387D2D"/>
    <w:rsid w:val="003B30C1"/>
    <w:rsid w:val="003C0965"/>
    <w:rsid w:val="003C37B6"/>
    <w:rsid w:val="003E41A5"/>
    <w:rsid w:val="004027F1"/>
    <w:rsid w:val="00412E7C"/>
    <w:rsid w:val="004131E6"/>
    <w:rsid w:val="0043022E"/>
    <w:rsid w:val="004432A7"/>
    <w:rsid w:val="004626A3"/>
    <w:rsid w:val="0047285E"/>
    <w:rsid w:val="0047366F"/>
    <w:rsid w:val="00483331"/>
    <w:rsid w:val="00496874"/>
    <w:rsid w:val="004B57F7"/>
    <w:rsid w:val="004B6B54"/>
    <w:rsid w:val="004B7C67"/>
    <w:rsid w:val="004C4E30"/>
    <w:rsid w:val="004E50DE"/>
    <w:rsid w:val="004F4198"/>
    <w:rsid w:val="00500F1F"/>
    <w:rsid w:val="00506103"/>
    <w:rsid w:val="00533341"/>
    <w:rsid w:val="00534D23"/>
    <w:rsid w:val="00534E1C"/>
    <w:rsid w:val="00536028"/>
    <w:rsid w:val="00536894"/>
    <w:rsid w:val="005379AB"/>
    <w:rsid w:val="00540651"/>
    <w:rsid w:val="00547E81"/>
    <w:rsid w:val="00551E37"/>
    <w:rsid w:val="00553C6E"/>
    <w:rsid w:val="005703CB"/>
    <w:rsid w:val="00573AC9"/>
    <w:rsid w:val="005D2527"/>
    <w:rsid w:val="005D5769"/>
    <w:rsid w:val="005D712B"/>
    <w:rsid w:val="00607694"/>
    <w:rsid w:val="006106AC"/>
    <w:rsid w:val="006272F6"/>
    <w:rsid w:val="00631760"/>
    <w:rsid w:val="006431CC"/>
    <w:rsid w:val="006572A3"/>
    <w:rsid w:val="00681389"/>
    <w:rsid w:val="006B1791"/>
    <w:rsid w:val="006B5D6B"/>
    <w:rsid w:val="006E42F9"/>
    <w:rsid w:val="0071703E"/>
    <w:rsid w:val="00723275"/>
    <w:rsid w:val="007538D6"/>
    <w:rsid w:val="00756911"/>
    <w:rsid w:val="0076311E"/>
    <w:rsid w:val="007661A3"/>
    <w:rsid w:val="007731D4"/>
    <w:rsid w:val="00796BC1"/>
    <w:rsid w:val="007D2558"/>
    <w:rsid w:val="007E1293"/>
    <w:rsid w:val="007E607C"/>
    <w:rsid w:val="0080315B"/>
    <w:rsid w:val="008154DD"/>
    <w:rsid w:val="00844EB5"/>
    <w:rsid w:val="00860508"/>
    <w:rsid w:val="0088515C"/>
    <w:rsid w:val="00885DB2"/>
    <w:rsid w:val="008A3B1D"/>
    <w:rsid w:val="008B1CAA"/>
    <w:rsid w:val="008D6649"/>
    <w:rsid w:val="008E56EB"/>
    <w:rsid w:val="008F362D"/>
    <w:rsid w:val="008F4BCF"/>
    <w:rsid w:val="008F75AA"/>
    <w:rsid w:val="009163E4"/>
    <w:rsid w:val="00930929"/>
    <w:rsid w:val="009322A2"/>
    <w:rsid w:val="00937639"/>
    <w:rsid w:val="00951B50"/>
    <w:rsid w:val="009664A0"/>
    <w:rsid w:val="009756FE"/>
    <w:rsid w:val="009B055E"/>
    <w:rsid w:val="009D45CF"/>
    <w:rsid w:val="009E7A1C"/>
    <w:rsid w:val="009F5EA2"/>
    <w:rsid w:val="00A2464C"/>
    <w:rsid w:val="00A318EA"/>
    <w:rsid w:val="00A40C93"/>
    <w:rsid w:val="00AC6D44"/>
    <w:rsid w:val="00AD5935"/>
    <w:rsid w:val="00AE02AA"/>
    <w:rsid w:val="00AE03E3"/>
    <w:rsid w:val="00AE50BB"/>
    <w:rsid w:val="00AF6B49"/>
    <w:rsid w:val="00B2044A"/>
    <w:rsid w:val="00B24135"/>
    <w:rsid w:val="00B54181"/>
    <w:rsid w:val="00B716EC"/>
    <w:rsid w:val="00B954C9"/>
    <w:rsid w:val="00BA098F"/>
    <w:rsid w:val="00C11249"/>
    <w:rsid w:val="00C13148"/>
    <w:rsid w:val="00C30697"/>
    <w:rsid w:val="00C335B3"/>
    <w:rsid w:val="00C34162"/>
    <w:rsid w:val="00C42F0B"/>
    <w:rsid w:val="00C55447"/>
    <w:rsid w:val="00C62A9F"/>
    <w:rsid w:val="00C86BBB"/>
    <w:rsid w:val="00CA2781"/>
    <w:rsid w:val="00CB5D60"/>
    <w:rsid w:val="00CC7D2A"/>
    <w:rsid w:val="00CF69A1"/>
    <w:rsid w:val="00D235B9"/>
    <w:rsid w:val="00D30E23"/>
    <w:rsid w:val="00D43EBE"/>
    <w:rsid w:val="00D50A0D"/>
    <w:rsid w:val="00D51E33"/>
    <w:rsid w:val="00D53E0F"/>
    <w:rsid w:val="00D804CC"/>
    <w:rsid w:val="00D90C4C"/>
    <w:rsid w:val="00DA00BB"/>
    <w:rsid w:val="00DA5FBB"/>
    <w:rsid w:val="00DC04F7"/>
    <w:rsid w:val="00DC4146"/>
    <w:rsid w:val="00DE7F81"/>
    <w:rsid w:val="00E10E1D"/>
    <w:rsid w:val="00E128B4"/>
    <w:rsid w:val="00E17AC1"/>
    <w:rsid w:val="00E32B78"/>
    <w:rsid w:val="00E41470"/>
    <w:rsid w:val="00E42870"/>
    <w:rsid w:val="00E57907"/>
    <w:rsid w:val="00E6068E"/>
    <w:rsid w:val="00E7039E"/>
    <w:rsid w:val="00E7261C"/>
    <w:rsid w:val="00E76BD7"/>
    <w:rsid w:val="00E93F84"/>
    <w:rsid w:val="00EA4834"/>
    <w:rsid w:val="00EB653B"/>
    <w:rsid w:val="00EC387C"/>
    <w:rsid w:val="00ED5873"/>
    <w:rsid w:val="00ED68A0"/>
    <w:rsid w:val="00EE0F56"/>
    <w:rsid w:val="00EF1153"/>
    <w:rsid w:val="00EF5AEB"/>
    <w:rsid w:val="00F045A6"/>
    <w:rsid w:val="00F14FEF"/>
    <w:rsid w:val="00F315E3"/>
    <w:rsid w:val="00F86A99"/>
    <w:rsid w:val="00FF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E1293"/>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E1293"/>
    <w:rPr>
      <w:rFonts w:eastAsia="Times New Roman" w:cs="Times New Roman"/>
      <w:b/>
      <w:bCs/>
      <w:sz w:val="20"/>
      <w:szCs w:val="20"/>
    </w:rPr>
  </w:style>
  <w:style w:type="paragraph" w:styleId="NormalWeb">
    <w:name w:val="Normal (Web)"/>
    <w:basedOn w:val="Normal"/>
    <w:uiPriority w:val="99"/>
    <w:unhideWhenUsed/>
    <w:rsid w:val="007E129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E1293"/>
    <w:rPr>
      <w:b/>
      <w:bCs/>
    </w:rPr>
  </w:style>
  <w:style w:type="character" w:styleId="Emphasis">
    <w:name w:val="Emphasis"/>
    <w:basedOn w:val="DefaultParagraphFont"/>
    <w:uiPriority w:val="20"/>
    <w:qFormat/>
    <w:rsid w:val="007E1293"/>
    <w:rPr>
      <w:i/>
      <w:iCs/>
    </w:rPr>
  </w:style>
  <w:style w:type="paragraph" w:styleId="Header">
    <w:name w:val="header"/>
    <w:basedOn w:val="Normal"/>
    <w:link w:val="HeaderChar"/>
    <w:uiPriority w:val="99"/>
    <w:unhideWhenUsed/>
    <w:rsid w:val="00216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F68"/>
  </w:style>
  <w:style w:type="paragraph" w:styleId="Footer">
    <w:name w:val="footer"/>
    <w:basedOn w:val="Normal"/>
    <w:link w:val="FooterChar"/>
    <w:uiPriority w:val="99"/>
    <w:unhideWhenUsed/>
    <w:rsid w:val="00216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F68"/>
  </w:style>
  <w:style w:type="paragraph" w:styleId="BalloonText">
    <w:name w:val="Balloon Text"/>
    <w:basedOn w:val="Normal"/>
    <w:link w:val="BalloonTextChar"/>
    <w:uiPriority w:val="99"/>
    <w:semiHidden/>
    <w:unhideWhenUsed/>
    <w:rsid w:val="00075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AF"/>
    <w:rPr>
      <w:rFonts w:ascii="Tahoma" w:hAnsi="Tahoma" w:cs="Tahoma"/>
      <w:sz w:val="16"/>
      <w:szCs w:val="16"/>
    </w:rPr>
  </w:style>
  <w:style w:type="paragraph" w:styleId="ListParagraph">
    <w:name w:val="List Paragraph"/>
    <w:basedOn w:val="Normal"/>
    <w:uiPriority w:val="34"/>
    <w:qFormat/>
    <w:rsid w:val="00153BAD"/>
    <w:pPr>
      <w:spacing w:after="160" w:line="259" w:lineRule="auto"/>
      <w:ind w:left="720"/>
      <w:contextualSpacing/>
    </w:pPr>
    <w:rPr>
      <w:rFonts w:eastAsia="Arial" w:cs="Times New Roman"/>
      <w:lang w:val="vi-VN"/>
    </w:rPr>
  </w:style>
  <w:style w:type="character" w:customStyle="1" w:styleId="Bodytext10">
    <w:name w:val="Body text (10)_"/>
    <w:link w:val="Bodytext100"/>
    <w:rsid w:val="00F045A6"/>
    <w:rPr>
      <w:rFonts w:eastAsia="Times New Roman"/>
      <w:sz w:val="22"/>
      <w:shd w:val="clear" w:color="auto" w:fill="FFFFFF"/>
    </w:rPr>
  </w:style>
  <w:style w:type="paragraph" w:customStyle="1" w:styleId="Bodytext100">
    <w:name w:val="Body text (10)"/>
    <w:basedOn w:val="Normal"/>
    <w:link w:val="Bodytext10"/>
    <w:rsid w:val="00F045A6"/>
    <w:pPr>
      <w:widowControl w:val="0"/>
      <w:shd w:val="clear" w:color="auto" w:fill="FFFFFF"/>
      <w:spacing w:before="180" w:after="0" w:line="278" w:lineRule="exact"/>
      <w:jc w:val="both"/>
    </w:pPr>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7E1293"/>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E1293"/>
    <w:rPr>
      <w:rFonts w:eastAsia="Times New Roman" w:cs="Times New Roman"/>
      <w:b/>
      <w:bCs/>
      <w:sz w:val="20"/>
      <w:szCs w:val="20"/>
    </w:rPr>
  </w:style>
  <w:style w:type="paragraph" w:styleId="NormalWeb">
    <w:name w:val="Normal (Web)"/>
    <w:basedOn w:val="Normal"/>
    <w:uiPriority w:val="99"/>
    <w:unhideWhenUsed/>
    <w:rsid w:val="007E129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E1293"/>
    <w:rPr>
      <w:b/>
      <w:bCs/>
    </w:rPr>
  </w:style>
  <w:style w:type="character" w:styleId="Emphasis">
    <w:name w:val="Emphasis"/>
    <w:basedOn w:val="DefaultParagraphFont"/>
    <w:uiPriority w:val="20"/>
    <w:qFormat/>
    <w:rsid w:val="007E1293"/>
    <w:rPr>
      <w:i/>
      <w:iCs/>
    </w:rPr>
  </w:style>
  <w:style w:type="paragraph" w:styleId="Header">
    <w:name w:val="header"/>
    <w:basedOn w:val="Normal"/>
    <w:link w:val="HeaderChar"/>
    <w:uiPriority w:val="99"/>
    <w:unhideWhenUsed/>
    <w:rsid w:val="00216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F68"/>
  </w:style>
  <w:style w:type="paragraph" w:styleId="Footer">
    <w:name w:val="footer"/>
    <w:basedOn w:val="Normal"/>
    <w:link w:val="FooterChar"/>
    <w:uiPriority w:val="99"/>
    <w:unhideWhenUsed/>
    <w:rsid w:val="00216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F68"/>
  </w:style>
  <w:style w:type="paragraph" w:styleId="BalloonText">
    <w:name w:val="Balloon Text"/>
    <w:basedOn w:val="Normal"/>
    <w:link w:val="BalloonTextChar"/>
    <w:uiPriority w:val="99"/>
    <w:semiHidden/>
    <w:unhideWhenUsed/>
    <w:rsid w:val="00075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AF"/>
    <w:rPr>
      <w:rFonts w:ascii="Tahoma" w:hAnsi="Tahoma" w:cs="Tahoma"/>
      <w:sz w:val="16"/>
      <w:szCs w:val="16"/>
    </w:rPr>
  </w:style>
  <w:style w:type="paragraph" w:styleId="ListParagraph">
    <w:name w:val="List Paragraph"/>
    <w:basedOn w:val="Normal"/>
    <w:uiPriority w:val="34"/>
    <w:qFormat/>
    <w:rsid w:val="00153BAD"/>
    <w:pPr>
      <w:spacing w:after="160" w:line="259" w:lineRule="auto"/>
      <w:ind w:left="720"/>
      <w:contextualSpacing/>
    </w:pPr>
    <w:rPr>
      <w:rFonts w:eastAsia="Arial" w:cs="Times New Roman"/>
      <w:lang w:val="vi-VN"/>
    </w:rPr>
  </w:style>
  <w:style w:type="character" w:customStyle="1" w:styleId="Bodytext10">
    <w:name w:val="Body text (10)_"/>
    <w:link w:val="Bodytext100"/>
    <w:rsid w:val="00F045A6"/>
    <w:rPr>
      <w:rFonts w:eastAsia="Times New Roman"/>
      <w:sz w:val="22"/>
      <w:shd w:val="clear" w:color="auto" w:fill="FFFFFF"/>
    </w:rPr>
  </w:style>
  <w:style w:type="paragraph" w:customStyle="1" w:styleId="Bodytext100">
    <w:name w:val="Body text (10)"/>
    <w:basedOn w:val="Normal"/>
    <w:link w:val="Bodytext10"/>
    <w:rsid w:val="00F045A6"/>
    <w:pPr>
      <w:widowControl w:val="0"/>
      <w:shd w:val="clear" w:color="auto" w:fill="FFFFFF"/>
      <w:spacing w:before="180" w:after="0" w:line="278" w:lineRule="exact"/>
      <w:jc w:val="both"/>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740354">
      <w:bodyDiv w:val="1"/>
      <w:marLeft w:val="0"/>
      <w:marRight w:val="0"/>
      <w:marTop w:val="0"/>
      <w:marBottom w:val="0"/>
      <w:divBdr>
        <w:top w:val="none" w:sz="0" w:space="0" w:color="auto"/>
        <w:left w:val="none" w:sz="0" w:space="0" w:color="auto"/>
        <w:bottom w:val="none" w:sz="0" w:space="0" w:color="auto"/>
        <w:right w:val="none" w:sz="0" w:space="0" w:color="auto"/>
      </w:divBdr>
    </w:div>
    <w:div w:id="9540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5047</Words>
  <Characters>28771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quyen</cp:lastModifiedBy>
  <cp:revision>2</cp:revision>
  <cp:lastPrinted>2019-06-13T07:28:00Z</cp:lastPrinted>
  <dcterms:created xsi:type="dcterms:W3CDTF">2023-10-10T05:42:00Z</dcterms:created>
  <dcterms:modified xsi:type="dcterms:W3CDTF">2023-10-10T05:42:00Z</dcterms:modified>
</cp:coreProperties>
</file>